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54" w:tblpY="-86"/>
        <w:tblOverlap w:val="never"/>
        <w:tblW w:w="10908" w:type="dxa"/>
        <w:tblLayout w:type="fixed"/>
        <w:tblLook w:val="01E0" w:firstRow="1" w:lastRow="1" w:firstColumn="1" w:lastColumn="1" w:noHBand="0" w:noVBand="0"/>
      </w:tblPr>
      <w:tblGrid>
        <w:gridCol w:w="108"/>
        <w:gridCol w:w="2340"/>
        <w:gridCol w:w="3150"/>
        <w:gridCol w:w="5310"/>
      </w:tblGrid>
      <w:tr w:rsidR="00AE6BC8" w:rsidRPr="003803A7" w14:paraId="6B522091" w14:textId="77777777" w:rsidTr="00E91A0C">
        <w:trPr>
          <w:gridBefore w:val="1"/>
          <w:wBefore w:w="108" w:type="dxa"/>
          <w:trHeight w:val="1887"/>
        </w:trPr>
        <w:tc>
          <w:tcPr>
            <w:tcW w:w="2340" w:type="dxa"/>
          </w:tcPr>
          <w:p w14:paraId="3A3520CE" w14:textId="77777777" w:rsidR="00E91A0C" w:rsidRPr="003803A7" w:rsidRDefault="001959B7" w:rsidP="00E91A0C">
            <w:pPr>
              <w:rPr>
                <w:rFonts w:ascii="Calibri" w:hAnsi="Calibri"/>
                <w:szCs w:val="20"/>
              </w:rPr>
            </w:pPr>
            <w:r w:rsidRPr="003803A7">
              <w:rPr>
                <w:rFonts w:ascii="Calibri" w:hAnsi="Calibri" w:cs="Arial"/>
                <w:noProof/>
                <w:szCs w:val="20"/>
              </w:rPr>
              <w:drawing>
                <wp:inline distT="0" distB="0" distL="0" distR="0" wp14:anchorId="02AFAFC4" wp14:editId="0565D807">
                  <wp:extent cx="1304570" cy="508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60" cy="508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233864F7" w14:textId="77777777" w:rsidR="00AE6BC8" w:rsidRPr="003803A7" w:rsidRDefault="00AE6BC8" w:rsidP="00E91A0C">
            <w:pPr>
              <w:rPr>
                <w:rFonts w:ascii="Calibri" w:hAnsi="Calibri"/>
                <w:szCs w:val="20"/>
              </w:rPr>
            </w:pPr>
          </w:p>
          <w:p w14:paraId="4586214F" w14:textId="77777777" w:rsidR="00AE6BC8" w:rsidRPr="003803A7" w:rsidRDefault="0040136D" w:rsidP="00E91A0C">
            <w:pPr>
              <w:rPr>
                <w:rFonts w:ascii="Calibri" w:hAnsi="Calibri"/>
                <w:szCs w:val="20"/>
              </w:rPr>
            </w:pPr>
            <w:r w:rsidRPr="003803A7">
              <w:rPr>
                <w:rFonts w:ascii="Calibri" w:hAnsi="Calibri"/>
                <w:szCs w:val="20"/>
              </w:rPr>
              <w:t>Department Name</w:t>
            </w:r>
          </w:p>
          <w:p w14:paraId="45B8BBC6" w14:textId="77777777" w:rsidR="00AE6BC8" w:rsidRPr="003803A7" w:rsidRDefault="0040136D" w:rsidP="00E91A0C">
            <w:pPr>
              <w:rPr>
                <w:rFonts w:ascii="Calibri" w:hAnsi="Calibri"/>
                <w:szCs w:val="20"/>
              </w:rPr>
            </w:pPr>
            <w:r w:rsidRPr="003803A7">
              <w:rPr>
                <w:rFonts w:ascii="Calibri" w:hAnsi="Calibri"/>
                <w:szCs w:val="20"/>
              </w:rPr>
              <w:t>Department Address</w:t>
            </w:r>
          </w:p>
          <w:p w14:paraId="5B08803B" w14:textId="77777777" w:rsidR="00AE6BC8" w:rsidRPr="003803A7" w:rsidRDefault="0040136D" w:rsidP="00E91A0C">
            <w:pPr>
              <w:rPr>
                <w:rFonts w:ascii="Calibri" w:hAnsi="Calibri"/>
                <w:szCs w:val="20"/>
              </w:rPr>
            </w:pPr>
            <w:r w:rsidRPr="003803A7">
              <w:rPr>
                <w:rFonts w:ascii="Calibri" w:hAnsi="Calibri"/>
                <w:szCs w:val="20"/>
              </w:rPr>
              <w:t>Department Address</w:t>
            </w:r>
          </w:p>
          <w:p w14:paraId="702C4773" w14:textId="77777777" w:rsidR="00AE6BC8" w:rsidRPr="003803A7" w:rsidRDefault="00313BD8" w:rsidP="00E91A0C">
            <w:pPr>
              <w:rPr>
                <w:rFonts w:ascii="Calibri" w:hAnsi="Calibri"/>
                <w:szCs w:val="20"/>
              </w:rPr>
            </w:pPr>
            <w:r w:rsidRPr="003803A7">
              <w:rPr>
                <w:rFonts w:ascii="Calibri" w:hAnsi="Calibri"/>
                <w:szCs w:val="20"/>
              </w:rPr>
              <w:t>Pittsburgh</w:t>
            </w:r>
            <w:r w:rsidR="00AE6BC8" w:rsidRPr="003803A7">
              <w:rPr>
                <w:rFonts w:ascii="Calibri" w:hAnsi="Calibri"/>
                <w:szCs w:val="20"/>
              </w:rPr>
              <w:t xml:space="preserve">, </w:t>
            </w:r>
            <w:r w:rsidRPr="003803A7">
              <w:rPr>
                <w:rFonts w:ascii="Calibri" w:hAnsi="Calibri"/>
                <w:szCs w:val="20"/>
              </w:rPr>
              <w:t>PA</w:t>
            </w:r>
            <w:r w:rsidR="00AE6BC8" w:rsidRPr="003803A7">
              <w:rPr>
                <w:rFonts w:ascii="Calibri" w:hAnsi="Calibri"/>
                <w:szCs w:val="20"/>
              </w:rPr>
              <w:t xml:space="preserve"> </w:t>
            </w:r>
            <w:r w:rsidRPr="003803A7">
              <w:rPr>
                <w:rFonts w:ascii="Calibri" w:hAnsi="Calibri"/>
                <w:szCs w:val="20"/>
              </w:rPr>
              <w:t>15260</w:t>
            </w:r>
          </w:p>
          <w:p w14:paraId="6DBDF5D2" w14:textId="77777777" w:rsidR="00AE6BC8" w:rsidRPr="003803A7" w:rsidRDefault="00986EAB" w:rsidP="00E91A0C">
            <w:pPr>
              <w:rPr>
                <w:rFonts w:ascii="Calibri" w:hAnsi="Calibri"/>
                <w:szCs w:val="20"/>
              </w:rPr>
            </w:pPr>
            <w:r w:rsidRPr="003803A7">
              <w:rPr>
                <w:rFonts w:ascii="Calibri" w:hAnsi="Calibri"/>
                <w:szCs w:val="20"/>
              </w:rPr>
              <w:t xml:space="preserve">PHONE: </w:t>
            </w:r>
            <w:r w:rsidR="00313BD8" w:rsidRPr="003803A7">
              <w:rPr>
                <w:rFonts w:ascii="Calibri" w:hAnsi="Calibri"/>
                <w:szCs w:val="20"/>
              </w:rPr>
              <w:t>412</w:t>
            </w:r>
            <w:r w:rsidR="0028720F" w:rsidRPr="003803A7">
              <w:rPr>
                <w:rFonts w:ascii="Calibri" w:hAnsi="Calibri"/>
                <w:szCs w:val="20"/>
              </w:rPr>
              <w:t>-</w:t>
            </w:r>
            <w:r w:rsidR="0040136D" w:rsidRPr="003803A7">
              <w:rPr>
                <w:rFonts w:ascii="Calibri" w:hAnsi="Calibri"/>
                <w:szCs w:val="20"/>
              </w:rPr>
              <w:t>___</w:t>
            </w:r>
            <w:r w:rsidR="0028720F" w:rsidRPr="003803A7">
              <w:rPr>
                <w:rFonts w:ascii="Calibri" w:hAnsi="Calibri"/>
                <w:szCs w:val="20"/>
              </w:rPr>
              <w:t>-____</w:t>
            </w:r>
          </w:p>
          <w:p w14:paraId="2B8C5A9F" w14:textId="77777777" w:rsidR="00AE6BC8" w:rsidRPr="003803A7" w:rsidRDefault="00AE6BC8" w:rsidP="00E91A0C">
            <w:pPr>
              <w:rPr>
                <w:rFonts w:ascii="Calibri" w:hAnsi="Calibri"/>
                <w:szCs w:val="20"/>
              </w:rPr>
            </w:pPr>
            <w:r w:rsidRPr="003803A7">
              <w:rPr>
                <w:rFonts w:ascii="Calibri" w:hAnsi="Calibri"/>
                <w:szCs w:val="20"/>
              </w:rPr>
              <w:t>FAX</w:t>
            </w:r>
            <w:r w:rsidR="00986EAB" w:rsidRPr="003803A7">
              <w:rPr>
                <w:rFonts w:ascii="Calibri" w:hAnsi="Calibri"/>
                <w:szCs w:val="20"/>
              </w:rPr>
              <w:t>:</w:t>
            </w:r>
            <w:r w:rsidRPr="003803A7">
              <w:rPr>
                <w:rFonts w:ascii="Calibri" w:hAnsi="Calibri"/>
                <w:szCs w:val="20"/>
              </w:rPr>
              <w:t xml:space="preserve"> </w:t>
            </w:r>
            <w:r w:rsidR="00313BD8" w:rsidRPr="003803A7">
              <w:rPr>
                <w:rFonts w:ascii="Calibri" w:hAnsi="Calibri"/>
                <w:szCs w:val="20"/>
              </w:rPr>
              <w:t>4</w:t>
            </w:r>
            <w:r w:rsidR="0028720F" w:rsidRPr="003803A7">
              <w:rPr>
                <w:rFonts w:ascii="Calibri" w:hAnsi="Calibri"/>
                <w:szCs w:val="20"/>
              </w:rPr>
              <w:t>12-</w:t>
            </w:r>
            <w:r w:rsidR="0040136D" w:rsidRPr="003803A7">
              <w:rPr>
                <w:rFonts w:ascii="Calibri" w:hAnsi="Calibri"/>
                <w:szCs w:val="20"/>
              </w:rPr>
              <w:t>___</w:t>
            </w:r>
            <w:r w:rsidR="0028720F" w:rsidRPr="003803A7">
              <w:rPr>
                <w:rFonts w:ascii="Calibri" w:hAnsi="Calibri"/>
                <w:szCs w:val="20"/>
              </w:rPr>
              <w:t>-____</w:t>
            </w:r>
          </w:p>
          <w:p w14:paraId="427D5DCD" w14:textId="77777777" w:rsidR="0003178C" w:rsidRPr="003803A7" w:rsidRDefault="0003178C" w:rsidP="00E91A0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310" w:type="dxa"/>
          </w:tcPr>
          <w:p w14:paraId="5E846BB8" w14:textId="77777777" w:rsidR="00AE6BC8" w:rsidRPr="003803A7" w:rsidRDefault="00AE6BC8" w:rsidP="00E91A0C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</w:p>
          <w:p w14:paraId="1925616A" w14:textId="77777777" w:rsidR="00AE6BC8" w:rsidRPr="003803A7" w:rsidRDefault="00F50746" w:rsidP="00E91A0C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3803A7">
              <w:rPr>
                <w:rFonts w:ascii="Calibri" w:hAnsi="Calibri"/>
                <w:b/>
                <w:sz w:val="48"/>
                <w:szCs w:val="48"/>
              </w:rPr>
              <w:t>REQUEST FOR</w:t>
            </w:r>
            <w:r w:rsidR="00986EAB" w:rsidRPr="003803A7">
              <w:rPr>
                <w:rFonts w:ascii="Calibri" w:hAnsi="Calibri"/>
                <w:b/>
                <w:sz w:val="48"/>
                <w:szCs w:val="48"/>
              </w:rPr>
              <w:t xml:space="preserve"> </w:t>
            </w:r>
            <w:r w:rsidRPr="003803A7">
              <w:rPr>
                <w:rFonts w:ascii="Calibri" w:hAnsi="Calibri"/>
                <w:b/>
                <w:sz w:val="48"/>
                <w:szCs w:val="48"/>
              </w:rPr>
              <w:t>QUOTATION</w:t>
            </w:r>
          </w:p>
          <w:p w14:paraId="4A16E4BE" w14:textId="77777777" w:rsidR="00AE6BC8" w:rsidRPr="003803A7" w:rsidRDefault="00AE6BC8" w:rsidP="00E91A0C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986EAB" w:rsidRPr="003803A7" w14:paraId="27D2E790" w14:textId="77777777" w:rsidTr="00E91A0C">
        <w:trPr>
          <w:trHeight w:val="1250"/>
        </w:trPr>
        <w:tc>
          <w:tcPr>
            <w:tcW w:w="10908" w:type="dxa"/>
            <w:gridSpan w:val="4"/>
          </w:tcPr>
          <w:tbl>
            <w:tblPr>
              <w:tblpPr w:leftFromText="180" w:rightFromText="180" w:vertAnchor="text" w:horzAnchor="margin" w:tblpX="-830" w:tblpY="12"/>
              <w:tblOverlap w:val="never"/>
              <w:tblW w:w="10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5"/>
              <w:gridCol w:w="7650"/>
            </w:tblGrid>
            <w:tr w:rsidR="00986EAB" w:rsidRPr="003803A7" w14:paraId="6C4714A0" w14:textId="77777777" w:rsidTr="003803A7">
              <w:trPr>
                <w:trHeight w:val="288"/>
              </w:trPr>
              <w:tc>
                <w:tcPr>
                  <w:tcW w:w="26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848D2" w14:textId="77777777" w:rsidR="00986EAB" w:rsidRPr="003803A7" w:rsidRDefault="009714D5" w:rsidP="00E27F4F">
                  <w:pPr>
                    <w:rPr>
                      <w:rFonts w:ascii="Calibri" w:hAnsi="Calibri"/>
                      <w:szCs w:val="20"/>
                    </w:rPr>
                  </w:pPr>
                  <w:r w:rsidRPr="003803A7">
                    <w:rPr>
                      <w:rFonts w:ascii="Calibri" w:hAnsi="Calibri"/>
                      <w:szCs w:val="20"/>
                    </w:rPr>
                    <w:t>Request for Quotation</w:t>
                  </w:r>
                  <w:r w:rsidR="00986EAB" w:rsidRPr="003803A7">
                    <w:rPr>
                      <w:rFonts w:ascii="Calibri" w:hAnsi="Calibri"/>
                      <w:szCs w:val="20"/>
                    </w:rPr>
                    <w:t xml:space="preserve"> N</w:t>
                  </w:r>
                  <w:r w:rsidR="00E27F4F" w:rsidRPr="003803A7">
                    <w:rPr>
                      <w:rFonts w:ascii="Calibri" w:hAnsi="Calibri"/>
                      <w:szCs w:val="20"/>
                    </w:rPr>
                    <w:t>umber: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0CE7ABA" w14:textId="77777777" w:rsidR="00986EAB" w:rsidRPr="003803A7" w:rsidRDefault="0040136D" w:rsidP="00E91A0C">
                  <w:pPr>
                    <w:rPr>
                      <w:rFonts w:ascii="Calibri" w:hAnsi="Calibri"/>
                      <w:b/>
                      <w:szCs w:val="20"/>
                    </w:rPr>
                  </w:pPr>
                  <w:r w:rsidRPr="003803A7">
                    <w:rPr>
                      <w:rFonts w:ascii="Calibri" w:hAnsi="Calibri"/>
                      <w:b/>
                      <w:szCs w:val="20"/>
                    </w:rPr>
                    <w:t>Department Created Number</w:t>
                  </w:r>
                </w:p>
              </w:tc>
            </w:tr>
            <w:tr w:rsidR="00986EAB" w:rsidRPr="003803A7" w14:paraId="5DB2E589" w14:textId="77777777" w:rsidTr="003803A7">
              <w:trPr>
                <w:trHeight w:val="288"/>
              </w:trPr>
              <w:tc>
                <w:tcPr>
                  <w:tcW w:w="26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F1CE8" w14:textId="77777777" w:rsidR="00986EAB" w:rsidRPr="003803A7" w:rsidRDefault="00986EAB" w:rsidP="00E91A0C">
                  <w:pPr>
                    <w:rPr>
                      <w:rFonts w:ascii="Calibri" w:hAnsi="Calibri"/>
                      <w:szCs w:val="20"/>
                    </w:rPr>
                  </w:pPr>
                  <w:r w:rsidRPr="003803A7">
                    <w:rPr>
                      <w:rFonts w:ascii="Calibri" w:hAnsi="Calibri"/>
                      <w:szCs w:val="20"/>
                    </w:rPr>
                    <w:t>Date Issued: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34E7F1" w14:textId="77777777" w:rsidR="00986EAB" w:rsidRPr="003803A7" w:rsidRDefault="00E92E9A" w:rsidP="00E92E9A">
                  <w:pPr>
                    <w:rPr>
                      <w:rFonts w:ascii="Calibri" w:hAnsi="Calibri"/>
                      <w:b/>
                      <w:szCs w:val="20"/>
                    </w:rPr>
                  </w:pPr>
                  <w:r w:rsidRPr="003803A7">
                    <w:rPr>
                      <w:rFonts w:ascii="Calibri" w:hAnsi="Calibri"/>
                      <w:b/>
                      <w:szCs w:val="20"/>
                    </w:rPr>
                    <w:t xml:space="preserve">Month, Day, Year </w:t>
                  </w:r>
                </w:p>
              </w:tc>
            </w:tr>
            <w:tr w:rsidR="00986EAB" w:rsidRPr="003803A7" w14:paraId="3E7AF012" w14:textId="77777777" w:rsidTr="003803A7">
              <w:trPr>
                <w:trHeight w:val="288"/>
              </w:trPr>
              <w:tc>
                <w:tcPr>
                  <w:tcW w:w="26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CA292" w14:textId="77777777" w:rsidR="00986EAB" w:rsidRPr="003803A7" w:rsidRDefault="00094CE2" w:rsidP="00E91A0C">
                  <w:pPr>
                    <w:rPr>
                      <w:rFonts w:ascii="Calibri" w:hAnsi="Calibri"/>
                      <w:szCs w:val="20"/>
                    </w:rPr>
                  </w:pPr>
                  <w:r w:rsidRPr="003803A7">
                    <w:rPr>
                      <w:rFonts w:ascii="Calibri" w:hAnsi="Calibri"/>
                      <w:szCs w:val="20"/>
                    </w:rPr>
                    <w:t>Quotation</w:t>
                  </w:r>
                  <w:r w:rsidR="00986EAB" w:rsidRPr="003803A7">
                    <w:rPr>
                      <w:rFonts w:ascii="Calibri" w:hAnsi="Calibri"/>
                      <w:szCs w:val="20"/>
                    </w:rPr>
                    <w:t xml:space="preserve"> </w:t>
                  </w:r>
                  <w:r w:rsidR="00AE05E4" w:rsidRPr="003803A7">
                    <w:rPr>
                      <w:rFonts w:ascii="Calibri" w:hAnsi="Calibri"/>
                      <w:szCs w:val="20"/>
                    </w:rPr>
                    <w:t>Due</w:t>
                  </w:r>
                  <w:r w:rsidR="00986EAB" w:rsidRPr="003803A7">
                    <w:rPr>
                      <w:rFonts w:ascii="Calibri" w:hAnsi="Calibri"/>
                      <w:szCs w:val="20"/>
                    </w:rPr>
                    <w:t xml:space="preserve"> Date</w:t>
                  </w:r>
                  <w:r w:rsidR="00ED61CC" w:rsidRPr="003803A7">
                    <w:rPr>
                      <w:rFonts w:ascii="Calibri" w:hAnsi="Calibri"/>
                      <w:szCs w:val="20"/>
                    </w:rPr>
                    <w:t xml:space="preserve"> and Time</w:t>
                  </w:r>
                  <w:r w:rsidR="00986EAB" w:rsidRPr="003803A7">
                    <w:rPr>
                      <w:rFonts w:ascii="Calibri" w:hAnsi="Calibri"/>
                      <w:szCs w:val="20"/>
                    </w:rPr>
                    <w:t>: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C9580CB" w14:textId="77777777" w:rsidR="00986EAB" w:rsidRPr="003803A7" w:rsidRDefault="00E92E9A" w:rsidP="003803A7">
                  <w:pPr>
                    <w:rPr>
                      <w:rFonts w:ascii="Calibri" w:hAnsi="Calibri"/>
                      <w:b/>
                      <w:szCs w:val="20"/>
                    </w:rPr>
                  </w:pPr>
                  <w:r w:rsidRPr="003803A7">
                    <w:rPr>
                      <w:rFonts w:ascii="Calibri" w:hAnsi="Calibri"/>
                      <w:b/>
                      <w:szCs w:val="20"/>
                    </w:rPr>
                    <w:t>Month, Day, Year</w:t>
                  </w:r>
                  <w:r w:rsidR="00134EF2" w:rsidRPr="003803A7">
                    <w:rPr>
                      <w:rFonts w:ascii="Calibri" w:hAnsi="Calibri"/>
                      <w:b/>
                      <w:szCs w:val="20"/>
                    </w:rPr>
                    <w:t>,</w:t>
                  </w:r>
                  <w:r w:rsidR="00226ACA" w:rsidRPr="003803A7">
                    <w:rPr>
                      <w:rFonts w:ascii="Calibri" w:hAnsi="Calibri"/>
                      <w:b/>
                      <w:szCs w:val="20"/>
                    </w:rPr>
                    <w:t xml:space="preserve"> at </w:t>
                  </w:r>
                  <w:r w:rsidRPr="003803A7">
                    <w:rPr>
                      <w:rFonts w:ascii="Calibri" w:hAnsi="Calibri"/>
                      <w:b/>
                      <w:szCs w:val="20"/>
                    </w:rPr>
                    <w:t>X</w:t>
                  </w:r>
                  <w:r w:rsidR="00226ACA" w:rsidRPr="003803A7">
                    <w:rPr>
                      <w:rFonts w:ascii="Calibri" w:hAnsi="Calibri"/>
                      <w:b/>
                      <w:szCs w:val="20"/>
                    </w:rPr>
                    <w:t>:00</w:t>
                  </w:r>
                  <w:r w:rsidR="00134EF2" w:rsidRPr="003803A7">
                    <w:rPr>
                      <w:rFonts w:ascii="Calibri" w:hAnsi="Calibri"/>
                      <w:b/>
                      <w:szCs w:val="20"/>
                    </w:rPr>
                    <w:t>:00</w:t>
                  </w:r>
                  <w:r w:rsidR="00226ACA" w:rsidRPr="003803A7">
                    <w:rPr>
                      <w:rFonts w:ascii="Calibri" w:hAnsi="Calibri"/>
                      <w:b/>
                      <w:szCs w:val="20"/>
                    </w:rPr>
                    <w:t xml:space="preserve"> </w:t>
                  </w:r>
                  <w:r w:rsidR="000613C9" w:rsidRPr="003803A7">
                    <w:rPr>
                      <w:rFonts w:ascii="Calibri" w:hAnsi="Calibri"/>
                      <w:b/>
                      <w:szCs w:val="20"/>
                    </w:rPr>
                    <w:t>AM/</w:t>
                  </w:r>
                  <w:r w:rsidR="00226ACA" w:rsidRPr="003803A7">
                    <w:rPr>
                      <w:rFonts w:ascii="Calibri" w:hAnsi="Calibri"/>
                      <w:b/>
                      <w:szCs w:val="20"/>
                    </w:rPr>
                    <w:t>PM, E</w:t>
                  </w:r>
                  <w:r w:rsidR="00986EAB" w:rsidRPr="003803A7">
                    <w:rPr>
                      <w:rFonts w:ascii="Calibri" w:hAnsi="Calibri"/>
                      <w:b/>
                      <w:szCs w:val="20"/>
                    </w:rPr>
                    <w:t>T</w:t>
                  </w:r>
                </w:p>
              </w:tc>
            </w:tr>
            <w:tr w:rsidR="00A576CF" w:rsidRPr="003803A7" w14:paraId="0624BE49" w14:textId="77777777" w:rsidTr="003803A7">
              <w:trPr>
                <w:trHeight w:val="288"/>
              </w:trPr>
              <w:tc>
                <w:tcPr>
                  <w:tcW w:w="26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8B3FD" w14:textId="77777777" w:rsidR="00A576CF" w:rsidRPr="003803A7" w:rsidRDefault="00A576CF" w:rsidP="00E27F4F">
                  <w:pPr>
                    <w:rPr>
                      <w:rFonts w:ascii="Calibri" w:hAnsi="Calibri"/>
                      <w:szCs w:val="20"/>
                    </w:rPr>
                  </w:pPr>
                  <w:r w:rsidRPr="003803A7">
                    <w:rPr>
                      <w:rFonts w:ascii="Calibri" w:hAnsi="Calibri"/>
                      <w:szCs w:val="20"/>
                    </w:rPr>
                    <w:t xml:space="preserve">Send </w:t>
                  </w:r>
                  <w:r w:rsidR="00E27F4F" w:rsidRPr="003803A7">
                    <w:rPr>
                      <w:rFonts w:ascii="Calibri" w:hAnsi="Calibri"/>
                      <w:szCs w:val="20"/>
                    </w:rPr>
                    <w:t>E</w:t>
                  </w:r>
                  <w:r w:rsidRPr="003803A7">
                    <w:rPr>
                      <w:rFonts w:ascii="Calibri" w:hAnsi="Calibri"/>
                      <w:szCs w:val="20"/>
                    </w:rPr>
                    <w:t xml:space="preserve">lectronic </w:t>
                  </w:r>
                  <w:r w:rsidR="00E27F4F" w:rsidRPr="003803A7">
                    <w:rPr>
                      <w:rFonts w:ascii="Calibri" w:hAnsi="Calibri"/>
                      <w:szCs w:val="20"/>
                    </w:rPr>
                    <w:t>Q</w:t>
                  </w:r>
                  <w:r w:rsidRPr="003803A7">
                    <w:rPr>
                      <w:rFonts w:ascii="Calibri" w:hAnsi="Calibri"/>
                      <w:szCs w:val="20"/>
                    </w:rPr>
                    <w:t>uot</w:t>
                  </w:r>
                  <w:r w:rsidR="00E27F4F" w:rsidRPr="003803A7">
                    <w:rPr>
                      <w:rFonts w:ascii="Calibri" w:hAnsi="Calibri"/>
                      <w:szCs w:val="20"/>
                    </w:rPr>
                    <w:t>ation</w:t>
                  </w:r>
                  <w:r w:rsidRPr="003803A7">
                    <w:rPr>
                      <w:rFonts w:ascii="Calibri" w:hAnsi="Calibri"/>
                      <w:szCs w:val="20"/>
                    </w:rPr>
                    <w:t xml:space="preserve"> to: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EFDB566" w14:textId="77777777" w:rsidR="00A576CF" w:rsidRPr="003803A7" w:rsidRDefault="00E537B1" w:rsidP="00E91A0C">
                  <w:pPr>
                    <w:rPr>
                      <w:rFonts w:ascii="Calibri" w:hAnsi="Calibri"/>
                      <w:b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Cs w:val="20"/>
                    </w:rPr>
                    <w:t xml:space="preserve">Department </w:t>
                  </w:r>
                  <w:r w:rsidR="0040136D" w:rsidRPr="003803A7">
                    <w:rPr>
                      <w:rFonts w:ascii="Calibri" w:hAnsi="Calibri"/>
                      <w:b/>
                      <w:szCs w:val="20"/>
                    </w:rPr>
                    <w:t>Contact Name</w:t>
                  </w:r>
                  <w:r w:rsidR="00E43807" w:rsidRPr="003803A7">
                    <w:rPr>
                      <w:rFonts w:ascii="Calibri" w:hAnsi="Calibri"/>
                      <w:b/>
                      <w:szCs w:val="20"/>
                    </w:rPr>
                    <w:t xml:space="preserve"> Email</w:t>
                  </w:r>
                </w:p>
              </w:tc>
            </w:tr>
          </w:tbl>
          <w:p w14:paraId="4AA49AC9" w14:textId="77777777" w:rsidR="00986EAB" w:rsidRPr="003803A7" w:rsidRDefault="00986EAB" w:rsidP="00E91A0C">
            <w:pPr>
              <w:rPr>
                <w:rFonts w:ascii="Calibri" w:hAnsi="Calibri"/>
                <w:szCs w:val="20"/>
              </w:rPr>
            </w:pPr>
          </w:p>
        </w:tc>
      </w:tr>
    </w:tbl>
    <w:p w14:paraId="610A5148" w14:textId="77777777" w:rsidR="00280B20" w:rsidRPr="003803A7" w:rsidRDefault="00280B20" w:rsidP="009A0F97">
      <w:pPr>
        <w:ind w:left="-360"/>
        <w:rPr>
          <w:rFonts w:ascii="Calibri" w:hAnsi="Calibri"/>
          <w:b/>
          <w:szCs w:val="20"/>
        </w:rPr>
      </w:pPr>
    </w:p>
    <w:p w14:paraId="63DD2C6B" w14:textId="77777777" w:rsidR="009A2B7F" w:rsidRPr="003803A7" w:rsidRDefault="00B81CCC" w:rsidP="00D549FC">
      <w:pPr>
        <w:ind w:left="3240" w:firstLine="360"/>
        <w:rPr>
          <w:rFonts w:ascii="Calibri" w:hAnsi="Calibri"/>
          <w:b/>
          <w:szCs w:val="20"/>
        </w:rPr>
      </w:pPr>
      <w:r w:rsidRPr="003803A7">
        <w:rPr>
          <w:rFonts w:ascii="Calibri" w:hAnsi="Calibri"/>
          <w:b/>
          <w:szCs w:val="20"/>
        </w:rPr>
        <w:t>Offeror</w:t>
      </w:r>
    </w:p>
    <w:p w14:paraId="36FDE8FA" w14:textId="77777777" w:rsidR="00B81CCC" w:rsidRPr="003803A7" w:rsidRDefault="00B81CCC" w:rsidP="00B81CCC">
      <w:pPr>
        <w:ind w:left="-360"/>
        <w:jc w:val="center"/>
        <w:rPr>
          <w:rFonts w:ascii="Calibri" w:hAnsi="Calibri"/>
          <w:b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28"/>
        <w:gridCol w:w="2880"/>
        <w:gridCol w:w="1728"/>
        <w:gridCol w:w="2664"/>
      </w:tblGrid>
      <w:tr w:rsidR="00B81CCC" w:rsidRPr="003803A7" w14:paraId="0A5E99AF" w14:textId="77777777" w:rsidTr="0028720F">
        <w:trPr>
          <w:trHeight w:val="288"/>
        </w:trPr>
        <w:tc>
          <w:tcPr>
            <w:tcW w:w="1728" w:type="dxa"/>
            <w:shd w:val="clear" w:color="auto" w:fill="F2F2F2" w:themeFill="background1" w:themeFillShade="F2"/>
          </w:tcPr>
          <w:p w14:paraId="45DF8C12" w14:textId="77777777" w:rsidR="00B81CCC" w:rsidRPr="003803A7" w:rsidRDefault="00E537B1" w:rsidP="00562DF7">
            <w:pPr>
              <w:ind w:left="27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Offeror Name</w:t>
            </w:r>
            <w:r w:rsidR="00B81CCC" w:rsidRPr="003803A7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880" w:type="dxa"/>
          </w:tcPr>
          <w:p w14:paraId="2C0D72CB" w14:textId="77777777" w:rsidR="00B81CCC" w:rsidRPr="003803A7" w:rsidRDefault="00B81CCC" w:rsidP="007E73E7">
            <w:pPr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1AF9B0F0" w14:textId="77777777" w:rsidR="00E27F4F" w:rsidRPr="003803A7" w:rsidRDefault="00B81CCC">
            <w:pPr>
              <w:ind w:left="270"/>
              <w:rPr>
                <w:rFonts w:ascii="Calibri" w:hAnsi="Calibri"/>
                <w:b/>
                <w:szCs w:val="20"/>
              </w:rPr>
            </w:pPr>
            <w:r w:rsidRPr="003803A7">
              <w:rPr>
                <w:rFonts w:ascii="Calibri" w:hAnsi="Calibri"/>
                <w:b/>
                <w:szCs w:val="20"/>
              </w:rPr>
              <w:t>Contact Name:</w:t>
            </w:r>
          </w:p>
        </w:tc>
        <w:tc>
          <w:tcPr>
            <w:tcW w:w="2664" w:type="dxa"/>
          </w:tcPr>
          <w:p w14:paraId="78059CD5" w14:textId="77777777" w:rsidR="00B81CCC" w:rsidRPr="003803A7" w:rsidRDefault="00B81CCC" w:rsidP="0080468F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B81CCC" w:rsidRPr="003803A7" w14:paraId="3C55DEB2" w14:textId="77777777" w:rsidTr="0028720F">
        <w:trPr>
          <w:trHeight w:val="288"/>
        </w:trPr>
        <w:tc>
          <w:tcPr>
            <w:tcW w:w="1728" w:type="dxa"/>
            <w:shd w:val="clear" w:color="auto" w:fill="F2F2F2" w:themeFill="background1" w:themeFillShade="F2"/>
          </w:tcPr>
          <w:p w14:paraId="6A3A7D41" w14:textId="77777777" w:rsidR="00B81CCC" w:rsidRPr="003803A7" w:rsidRDefault="00B81CCC" w:rsidP="00562DF7">
            <w:pPr>
              <w:ind w:left="270"/>
              <w:rPr>
                <w:rFonts w:ascii="Calibri" w:hAnsi="Calibri"/>
                <w:b/>
                <w:szCs w:val="20"/>
              </w:rPr>
            </w:pPr>
            <w:r w:rsidRPr="003803A7">
              <w:rPr>
                <w:rFonts w:ascii="Calibri" w:hAnsi="Calibri"/>
                <w:b/>
                <w:szCs w:val="20"/>
              </w:rPr>
              <w:t>Address:</w:t>
            </w:r>
          </w:p>
        </w:tc>
        <w:tc>
          <w:tcPr>
            <w:tcW w:w="2880" w:type="dxa"/>
          </w:tcPr>
          <w:p w14:paraId="60E406AB" w14:textId="77777777" w:rsidR="00B81CCC" w:rsidRPr="003803A7" w:rsidRDefault="00B81CCC" w:rsidP="0080468F">
            <w:pPr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26E0C915" w14:textId="77777777" w:rsidR="00E27F4F" w:rsidRPr="003803A7" w:rsidRDefault="00B81CCC">
            <w:pPr>
              <w:ind w:left="270"/>
              <w:rPr>
                <w:rFonts w:ascii="Calibri" w:hAnsi="Calibri"/>
                <w:b/>
                <w:szCs w:val="20"/>
              </w:rPr>
            </w:pPr>
            <w:r w:rsidRPr="003803A7">
              <w:rPr>
                <w:rFonts w:ascii="Calibri" w:hAnsi="Calibri"/>
                <w:b/>
                <w:szCs w:val="20"/>
              </w:rPr>
              <w:t>Phone:</w:t>
            </w:r>
          </w:p>
        </w:tc>
        <w:tc>
          <w:tcPr>
            <w:tcW w:w="2664" w:type="dxa"/>
          </w:tcPr>
          <w:p w14:paraId="188EE0E1" w14:textId="77777777" w:rsidR="00B81CCC" w:rsidRPr="003803A7" w:rsidRDefault="00B81CCC" w:rsidP="0080468F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B81CCC" w:rsidRPr="003803A7" w14:paraId="58436EAC" w14:textId="77777777" w:rsidTr="0028720F">
        <w:trPr>
          <w:trHeight w:val="288"/>
        </w:trPr>
        <w:tc>
          <w:tcPr>
            <w:tcW w:w="1728" w:type="dxa"/>
            <w:shd w:val="clear" w:color="auto" w:fill="F2F2F2" w:themeFill="background1" w:themeFillShade="F2"/>
          </w:tcPr>
          <w:p w14:paraId="454D2D07" w14:textId="77777777" w:rsidR="00B81CCC" w:rsidRPr="003803A7" w:rsidRDefault="00B81CCC" w:rsidP="00562DF7">
            <w:pPr>
              <w:ind w:left="270"/>
              <w:rPr>
                <w:rFonts w:ascii="Calibri" w:hAnsi="Calibri"/>
                <w:b/>
                <w:szCs w:val="20"/>
              </w:rPr>
            </w:pPr>
            <w:r w:rsidRPr="003803A7">
              <w:rPr>
                <w:rFonts w:ascii="Calibri" w:hAnsi="Calibri"/>
                <w:b/>
                <w:szCs w:val="20"/>
              </w:rPr>
              <w:t>City/State:</w:t>
            </w:r>
          </w:p>
        </w:tc>
        <w:tc>
          <w:tcPr>
            <w:tcW w:w="2880" w:type="dxa"/>
          </w:tcPr>
          <w:p w14:paraId="3CC541A1" w14:textId="77777777" w:rsidR="00B81CCC" w:rsidRPr="003803A7" w:rsidRDefault="00B81CCC" w:rsidP="0080468F">
            <w:pPr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7673A064" w14:textId="77777777" w:rsidR="00E27F4F" w:rsidRPr="003803A7" w:rsidRDefault="00B81CCC">
            <w:pPr>
              <w:ind w:left="270"/>
              <w:rPr>
                <w:rFonts w:ascii="Calibri" w:hAnsi="Calibri"/>
                <w:b/>
                <w:szCs w:val="20"/>
              </w:rPr>
            </w:pPr>
            <w:r w:rsidRPr="003803A7">
              <w:rPr>
                <w:rFonts w:ascii="Calibri" w:hAnsi="Calibri"/>
                <w:b/>
                <w:szCs w:val="20"/>
              </w:rPr>
              <w:t>Email:</w:t>
            </w:r>
          </w:p>
        </w:tc>
        <w:tc>
          <w:tcPr>
            <w:tcW w:w="2664" w:type="dxa"/>
          </w:tcPr>
          <w:p w14:paraId="4CDD138A" w14:textId="77777777" w:rsidR="00B81CCC" w:rsidRPr="003803A7" w:rsidRDefault="00B81CCC" w:rsidP="0080468F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B81CCC" w:rsidRPr="003803A7" w14:paraId="1DED81E7" w14:textId="77777777" w:rsidTr="0028720F">
        <w:trPr>
          <w:trHeight w:val="288"/>
        </w:trPr>
        <w:tc>
          <w:tcPr>
            <w:tcW w:w="1728" w:type="dxa"/>
            <w:shd w:val="clear" w:color="auto" w:fill="F2F2F2" w:themeFill="background1" w:themeFillShade="F2"/>
          </w:tcPr>
          <w:p w14:paraId="2DF998A6" w14:textId="77777777" w:rsidR="00B81CCC" w:rsidRPr="003803A7" w:rsidRDefault="00B81CCC" w:rsidP="00562DF7">
            <w:pPr>
              <w:ind w:left="270"/>
              <w:rPr>
                <w:rFonts w:ascii="Calibri" w:hAnsi="Calibri"/>
                <w:b/>
                <w:szCs w:val="20"/>
              </w:rPr>
            </w:pPr>
            <w:r w:rsidRPr="003803A7">
              <w:rPr>
                <w:rFonts w:ascii="Calibri" w:hAnsi="Calibri"/>
                <w:b/>
                <w:szCs w:val="20"/>
              </w:rPr>
              <w:t>Zip Code:</w:t>
            </w:r>
          </w:p>
        </w:tc>
        <w:tc>
          <w:tcPr>
            <w:tcW w:w="2880" w:type="dxa"/>
          </w:tcPr>
          <w:p w14:paraId="5B61DBD0" w14:textId="77777777" w:rsidR="00B81CCC" w:rsidRPr="003803A7" w:rsidRDefault="00B81CCC" w:rsidP="0080468F">
            <w:pPr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543AADA7" w14:textId="77777777" w:rsidR="00E27F4F" w:rsidRPr="003803A7" w:rsidRDefault="00B81CCC">
            <w:pPr>
              <w:ind w:left="270"/>
              <w:rPr>
                <w:rFonts w:ascii="Calibri" w:hAnsi="Calibri"/>
                <w:b/>
                <w:szCs w:val="20"/>
              </w:rPr>
            </w:pPr>
            <w:r w:rsidRPr="003803A7">
              <w:rPr>
                <w:rFonts w:ascii="Calibri" w:hAnsi="Calibri"/>
                <w:b/>
                <w:szCs w:val="20"/>
              </w:rPr>
              <w:t>Fax:</w:t>
            </w:r>
          </w:p>
        </w:tc>
        <w:tc>
          <w:tcPr>
            <w:tcW w:w="2664" w:type="dxa"/>
          </w:tcPr>
          <w:p w14:paraId="6A24B981" w14:textId="77777777" w:rsidR="00B81CCC" w:rsidRPr="003803A7" w:rsidRDefault="00B81CCC" w:rsidP="0080468F">
            <w:pPr>
              <w:rPr>
                <w:rFonts w:ascii="Calibri" w:hAnsi="Calibri"/>
                <w:b/>
                <w:szCs w:val="20"/>
              </w:rPr>
            </w:pPr>
          </w:p>
        </w:tc>
      </w:tr>
    </w:tbl>
    <w:p w14:paraId="3B9D2DF2" w14:textId="77777777" w:rsidR="009A2B7F" w:rsidRPr="003803A7" w:rsidRDefault="009A2B7F" w:rsidP="009A0F97">
      <w:pPr>
        <w:ind w:left="-360"/>
        <w:rPr>
          <w:rFonts w:ascii="Calibri" w:hAnsi="Calibri"/>
          <w:b/>
          <w:szCs w:val="20"/>
        </w:rPr>
      </w:pPr>
    </w:p>
    <w:p w14:paraId="17F86B24" w14:textId="77777777" w:rsidR="00501652" w:rsidRPr="003803A7" w:rsidRDefault="00501652" w:rsidP="00501652">
      <w:pPr>
        <w:rPr>
          <w:rFonts w:ascii="Calibri" w:hAnsi="Calibri"/>
          <w:b/>
          <w:szCs w:val="20"/>
        </w:rPr>
      </w:pPr>
    </w:p>
    <w:p w14:paraId="30330FD5" w14:textId="77777777" w:rsidR="00E91A0C" w:rsidRPr="003803A7" w:rsidRDefault="00F140E4" w:rsidP="008A72D4">
      <w:pPr>
        <w:numPr>
          <w:ilvl w:val="0"/>
          <w:numId w:val="23"/>
        </w:numPr>
        <w:spacing w:after="120"/>
        <w:ind w:left="-90" w:right="1206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 xml:space="preserve">The University of Pittsburgh - </w:t>
      </w:r>
      <w:r w:rsidR="009714D5" w:rsidRPr="003803A7">
        <w:rPr>
          <w:rFonts w:ascii="Calibri" w:hAnsi="Calibri"/>
          <w:szCs w:val="20"/>
        </w:rPr>
        <w:t>O</w:t>
      </w:r>
      <w:r w:rsidRPr="003803A7">
        <w:rPr>
          <w:rFonts w:ascii="Calibri" w:hAnsi="Calibri"/>
          <w:szCs w:val="20"/>
        </w:rPr>
        <w:t xml:space="preserve">f the Commonwealth System of Higher Education, </w:t>
      </w:r>
      <w:r w:rsidR="00226ACA" w:rsidRPr="003803A7">
        <w:rPr>
          <w:rFonts w:ascii="Calibri" w:hAnsi="Calibri"/>
          <w:szCs w:val="20"/>
        </w:rPr>
        <w:t xml:space="preserve">4200 </w:t>
      </w:r>
      <w:r w:rsidRPr="003803A7">
        <w:rPr>
          <w:rFonts w:ascii="Calibri" w:hAnsi="Calibri"/>
          <w:szCs w:val="20"/>
        </w:rPr>
        <w:t xml:space="preserve">Fifth Avenue, Pittsburgh, Pennsylvania 15260, acting through </w:t>
      </w:r>
      <w:r w:rsidR="00262C1B" w:rsidRPr="003803A7">
        <w:rPr>
          <w:rFonts w:ascii="Calibri" w:hAnsi="Calibri"/>
          <w:szCs w:val="20"/>
        </w:rPr>
        <w:t>its ___________</w:t>
      </w:r>
      <w:r w:rsidR="00E537B1" w:rsidRPr="00156E09">
        <w:rPr>
          <w:rFonts w:ascii="Calibri" w:hAnsi="Calibri"/>
          <w:b/>
          <w:szCs w:val="20"/>
        </w:rPr>
        <w:t>Department Name</w:t>
      </w:r>
      <w:r w:rsidR="00262C1B" w:rsidRPr="003803A7">
        <w:rPr>
          <w:rFonts w:ascii="Calibri" w:hAnsi="Calibri"/>
          <w:szCs w:val="20"/>
        </w:rPr>
        <w:t>__________________</w:t>
      </w:r>
      <w:r w:rsidRPr="003803A7">
        <w:rPr>
          <w:rFonts w:ascii="Calibri" w:hAnsi="Calibri"/>
          <w:szCs w:val="20"/>
        </w:rPr>
        <w:t xml:space="preserve"> (hereinafter referred to as "the University"), is accepting </w:t>
      </w:r>
      <w:r w:rsidR="00094CE2" w:rsidRPr="003803A7">
        <w:rPr>
          <w:rFonts w:ascii="Calibri" w:hAnsi="Calibri"/>
          <w:szCs w:val="20"/>
        </w:rPr>
        <w:t>Quotation</w:t>
      </w:r>
      <w:r w:rsidRPr="003803A7">
        <w:rPr>
          <w:rFonts w:ascii="Calibri" w:hAnsi="Calibri"/>
          <w:szCs w:val="20"/>
        </w:rPr>
        <w:t xml:space="preserve">s for </w:t>
      </w:r>
      <w:r w:rsidR="00262C1B" w:rsidRPr="003803A7">
        <w:rPr>
          <w:rFonts w:ascii="Calibri" w:hAnsi="Calibri"/>
          <w:szCs w:val="20"/>
        </w:rPr>
        <w:t>____________</w:t>
      </w:r>
      <w:r w:rsidR="00E537B1" w:rsidRPr="00156E09">
        <w:rPr>
          <w:rFonts w:ascii="Calibri" w:hAnsi="Calibri"/>
          <w:b/>
          <w:szCs w:val="20"/>
        </w:rPr>
        <w:t>Product or Service Description</w:t>
      </w:r>
      <w:r w:rsidR="00262C1B" w:rsidRPr="003803A7">
        <w:rPr>
          <w:rFonts w:ascii="Calibri" w:hAnsi="Calibri"/>
          <w:szCs w:val="20"/>
        </w:rPr>
        <w:t>__________________</w:t>
      </w:r>
      <w:r w:rsidRPr="003803A7">
        <w:rPr>
          <w:rFonts w:ascii="Calibri" w:hAnsi="Calibri"/>
          <w:szCs w:val="20"/>
        </w:rPr>
        <w:t xml:space="preserve">.  </w:t>
      </w:r>
      <w:r w:rsidR="00125ADE" w:rsidRPr="003803A7">
        <w:rPr>
          <w:rFonts w:ascii="Calibri" w:hAnsi="Calibri"/>
          <w:szCs w:val="20"/>
        </w:rPr>
        <w:t>Offeror</w:t>
      </w:r>
      <w:r w:rsidR="00FE1197" w:rsidRPr="003803A7">
        <w:rPr>
          <w:rFonts w:ascii="Calibri" w:hAnsi="Calibri"/>
          <w:szCs w:val="20"/>
        </w:rPr>
        <w:t xml:space="preserve"> </w:t>
      </w:r>
      <w:r w:rsidRPr="003803A7">
        <w:rPr>
          <w:rFonts w:ascii="Calibri" w:hAnsi="Calibri"/>
          <w:szCs w:val="20"/>
        </w:rPr>
        <w:t xml:space="preserve">shall quote price and delivery </w:t>
      </w:r>
      <w:r w:rsidR="00335488" w:rsidRPr="003803A7">
        <w:rPr>
          <w:rFonts w:ascii="Calibri" w:hAnsi="Calibri"/>
          <w:szCs w:val="20"/>
        </w:rPr>
        <w:t>for the following:</w:t>
      </w:r>
    </w:p>
    <w:p w14:paraId="31F32A5B" w14:textId="77777777" w:rsidR="00BE2FB4" w:rsidRPr="003803A7" w:rsidRDefault="00BE2FB4" w:rsidP="00BE2FB4">
      <w:pPr>
        <w:spacing w:after="120"/>
        <w:ind w:left="360" w:right="756"/>
        <w:jc w:val="both"/>
        <w:rPr>
          <w:rFonts w:ascii="Calibri" w:hAnsi="Calibr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102"/>
        <w:gridCol w:w="1440"/>
        <w:gridCol w:w="2160"/>
        <w:gridCol w:w="2592"/>
      </w:tblGrid>
      <w:tr w:rsidR="00BE2FB4" w:rsidRPr="003803A7" w14:paraId="7BA09307" w14:textId="77777777" w:rsidTr="00E92E9A">
        <w:tc>
          <w:tcPr>
            <w:tcW w:w="720" w:type="dxa"/>
            <w:shd w:val="clear" w:color="auto" w:fill="F2F2F2" w:themeFill="background1" w:themeFillShade="F2"/>
          </w:tcPr>
          <w:p w14:paraId="58ACC5F1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b/>
                <w:szCs w:val="20"/>
              </w:rPr>
            </w:pPr>
            <w:r w:rsidRPr="003803A7">
              <w:rPr>
                <w:rFonts w:ascii="Calibri" w:hAnsi="Calibri"/>
                <w:b/>
                <w:szCs w:val="20"/>
              </w:rPr>
              <w:t>Item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77328311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b/>
                <w:szCs w:val="20"/>
              </w:rPr>
            </w:pPr>
            <w:r w:rsidRPr="003803A7">
              <w:rPr>
                <w:rFonts w:ascii="Calibri" w:hAnsi="Calibri"/>
                <w:b/>
                <w:szCs w:val="20"/>
              </w:rPr>
              <w:t>Description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7DB1F2E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b/>
                <w:szCs w:val="20"/>
              </w:rPr>
            </w:pPr>
            <w:r w:rsidRPr="003803A7">
              <w:rPr>
                <w:rFonts w:ascii="Calibri" w:hAnsi="Calibri"/>
                <w:b/>
                <w:szCs w:val="20"/>
              </w:rPr>
              <w:t>Qty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C48193A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b/>
                <w:szCs w:val="20"/>
              </w:rPr>
            </w:pPr>
            <w:r w:rsidRPr="003803A7">
              <w:rPr>
                <w:rFonts w:ascii="Calibri" w:hAnsi="Calibri"/>
                <w:b/>
                <w:szCs w:val="20"/>
              </w:rPr>
              <w:t>Specification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14:paraId="54FCA707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  <w:r w:rsidRPr="003803A7">
              <w:rPr>
                <w:rFonts w:ascii="Calibri" w:hAnsi="Calibri"/>
                <w:b/>
                <w:szCs w:val="20"/>
              </w:rPr>
              <w:t xml:space="preserve">Need Date </w:t>
            </w:r>
          </w:p>
        </w:tc>
      </w:tr>
      <w:tr w:rsidR="00BE2FB4" w:rsidRPr="003803A7" w14:paraId="68535E36" w14:textId="77777777" w:rsidTr="00E92E9A">
        <w:tc>
          <w:tcPr>
            <w:tcW w:w="720" w:type="dxa"/>
          </w:tcPr>
          <w:p w14:paraId="5A356B6D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szCs w:val="20"/>
              </w:rPr>
            </w:pPr>
            <w:r w:rsidRPr="003803A7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2102" w:type="dxa"/>
          </w:tcPr>
          <w:p w14:paraId="4E67266A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14:paraId="663986F9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2160" w:type="dxa"/>
          </w:tcPr>
          <w:p w14:paraId="47FBEFD3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szCs w:val="20"/>
              </w:rPr>
            </w:pPr>
            <w:r w:rsidRPr="003803A7">
              <w:rPr>
                <w:rFonts w:ascii="Calibri" w:hAnsi="Calibri"/>
                <w:szCs w:val="20"/>
              </w:rPr>
              <w:t>Exhibit A</w:t>
            </w:r>
          </w:p>
        </w:tc>
        <w:tc>
          <w:tcPr>
            <w:tcW w:w="2592" w:type="dxa"/>
            <w:noWrap/>
          </w:tcPr>
          <w:p w14:paraId="272C44AD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szCs w:val="20"/>
              </w:rPr>
            </w:pPr>
          </w:p>
        </w:tc>
      </w:tr>
      <w:tr w:rsidR="00BE2FB4" w:rsidRPr="003803A7" w14:paraId="7A4BC8BC" w14:textId="77777777" w:rsidTr="00E92E9A">
        <w:tc>
          <w:tcPr>
            <w:tcW w:w="720" w:type="dxa"/>
          </w:tcPr>
          <w:p w14:paraId="615234C0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szCs w:val="20"/>
              </w:rPr>
            </w:pPr>
            <w:r w:rsidRPr="003803A7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102" w:type="dxa"/>
          </w:tcPr>
          <w:p w14:paraId="29BEA29C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14:paraId="117113FD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2160" w:type="dxa"/>
          </w:tcPr>
          <w:p w14:paraId="3A18982B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szCs w:val="20"/>
              </w:rPr>
            </w:pPr>
            <w:r w:rsidRPr="003803A7">
              <w:rPr>
                <w:rFonts w:ascii="Calibri" w:hAnsi="Calibri"/>
                <w:szCs w:val="20"/>
              </w:rPr>
              <w:t>Exhibit A</w:t>
            </w:r>
          </w:p>
        </w:tc>
        <w:tc>
          <w:tcPr>
            <w:tcW w:w="2592" w:type="dxa"/>
          </w:tcPr>
          <w:p w14:paraId="5C92797E" w14:textId="77777777" w:rsidR="00BE2FB4" w:rsidRPr="003803A7" w:rsidRDefault="00BE2FB4" w:rsidP="00E92E9A">
            <w:pPr>
              <w:tabs>
                <w:tab w:val="left" w:pos="8910"/>
              </w:tabs>
              <w:spacing w:after="120"/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4860DF10" w14:textId="77777777" w:rsidR="0062770A" w:rsidRPr="003803A7" w:rsidRDefault="0062770A" w:rsidP="0062770A">
      <w:pPr>
        <w:pStyle w:val="ListParagraph"/>
        <w:tabs>
          <w:tab w:val="left" w:pos="8910"/>
        </w:tabs>
        <w:spacing w:after="120"/>
        <w:ind w:left="0"/>
        <w:jc w:val="both"/>
        <w:rPr>
          <w:rFonts w:ascii="Calibri" w:hAnsi="Calibri"/>
          <w:szCs w:val="20"/>
        </w:rPr>
      </w:pPr>
    </w:p>
    <w:p w14:paraId="475A51F0" w14:textId="77777777" w:rsidR="009A2B7F" w:rsidRPr="003803A7" w:rsidRDefault="009A2B7F" w:rsidP="008A72D4">
      <w:pPr>
        <w:pStyle w:val="ListParagraph"/>
        <w:numPr>
          <w:ilvl w:val="0"/>
          <w:numId w:val="23"/>
        </w:numPr>
        <w:tabs>
          <w:tab w:val="left" w:pos="8910"/>
        </w:tabs>
        <w:spacing w:after="120"/>
        <w:ind w:left="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 xml:space="preserve">This </w:t>
      </w:r>
      <w:r w:rsidR="009714D5" w:rsidRPr="003803A7">
        <w:rPr>
          <w:rFonts w:ascii="Calibri" w:hAnsi="Calibri"/>
          <w:szCs w:val="20"/>
        </w:rPr>
        <w:t>Quotation</w:t>
      </w:r>
      <w:r w:rsidRPr="003803A7">
        <w:rPr>
          <w:rFonts w:ascii="Calibri" w:hAnsi="Calibri"/>
          <w:szCs w:val="20"/>
        </w:rPr>
        <w:t xml:space="preserve"> must remain firm for 90 calendar days from the date this Quotation is due.</w:t>
      </w:r>
    </w:p>
    <w:p w14:paraId="6F0637F4" w14:textId="77777777" w:rsidR="00313BD8" w:rsidRPr="003803A7" w:rsidRDefault="001959B7" w:rsidP="008A72D4">
      <w:pPr>
        <w:widowControl/>
        <w:numPr>
          <w:ilvl w:val="0"/>
          <w:numId w:val="23"/>
        </w:numPr>
        <w:autoSpaceDE/>
        <w:autoSpaceDN/>
        <w:adjustRightInd/>
        <w:spacing w:after="120"/>
        <w:ind w:left="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>Quotations</w:t>
      </w:r>
      <w:r w:rsidR="00CC3E62" w:rsidRPr="003803A7">
        <w:rPr>
          <w:rFonts w:ascii="Calibri" w:hAnsi="Calibri"/>
          <w:szCs w:val="20"/>
        </w:rPr>
        <w:t xml:space="preserve"> for </w:t>
      </w:r>
      <w:r w:rsidR="00262C1B" w:rsidRPr="003803A7">
        <w:rPr>
          <w:rFonts w:ascii="Calibri" w:hAnsi="Calibri"/>
          <w:szCs w:val="20"/>
        </w:rPr>
        <w:t>______</w:t>
      </w:r>
      <w:r w:rsidR="006F1310" w:rsidRPr="00156E09">
        <w:rPr>
          <w:rFonts w:ascii="Calibri" w:hAnsi="Calibri"/>
          <w:b/>
          <w:szCs w:val="20"/>
        </w:rPr>
        <w:t>Product or Service Description</w:t>
      </w:r>
      <w:r w:rsidR="006F1310">
        <w:rPr>
          <w:rFonts w:ascii="Calibri" w:hAnsi="Calibri"/>
          <w:szCs w:val="20"/>
        </w:rPr>
        <w:t>___</w:t>
      </w:r>
      <w:r w:rsidR="00262C1B" w:rsidRPr="003803A7">
        <w:rPr>
          <w:rFonts w:ascii="Calibri" w:hAnsi="Calibri"/>
          <w:szCs w:val="20"/>
        </w:rPr>
        <w:t>_________</w:t>
      </w:r>
      <w:r w:rsidR="004C4D04" w:rsidRPr="003803A7">
        <w:rPr>
          <w:rFonts w:ascii="Calibri" w:hAnsi="Calibri"/>
          <w:szCs w:val="20"/>
        </w:rPr>
        <w:t xml:space="preserve"> on Exhibit </w:t>
      </w:r>
      <w:r w:rsidR="00A576CF" w:rsidRPr="003803A7">
        <w:rPr>
          <w:rFonts w:ascii="Calibri" w:hAnsi="Calibri"/>
          <w:szCs w:val="20"/>
        </w:rPr>
        <w:t>A</w:t>
      </w:r>
      <w:r w:rsidR="004C4D04" w:rsidRPr="003803A7">
        <w:rPr>
          <w:rFonts w:ascii="Calibri" w:hAnsi="Calibri"/>
          <w:szCs w:val="20"/>
        </w:rPr>
        <w:t xml:space="preserve"> </w:t>
      </w:r>
      <w:r w:rsidR="00A576CF" w:rsidRPr="003803A7">
        <w:rPr>
          <w:rFonts w:ascii="Calibri" w:hAnsi="Calibri"/>
          <w:szCs w:val="20"/>
        </w:rPr>
        <w:t xml:space="preserve">should be sent </w:t>
      </w:r>
      <w:r w:rsidR="00F83A40" w:rsidRPr="003803A7">
        <w:rPr>
          <w:rFonts w:ascii="Calibri" w:hAnsi="Calibri"/>
          <w:szCs w:val="20"/>
        </w:rPr>
        <w:t xml:space="preserve">electronically </w:t>
      </w:r>
      <w:r w:rsidR="00A576CF" w:rsidRPr="003803A7">
        <w:rPr>
          <w:rFonts w:ascii="Calibri" w:hAnsi="Calibri"/>
          <w:szCs w:val="20"/>
        </w:rPr>
        <w:t>to</w:t>
      </w:r>
      <w:r w:rsidR="00F83A40" w:rsidRPr="003803A7">
        <w:rPr>
          <w:rFonts w:ascii="Calibri" w:hAnsi="Calibri"/>
          <w:szCs w:val="20"/>
        </w:rPr>
        <w:t xml:space="preserve"> the R</w:t>
      </w:r>
      <w:r w:rsidR="00262C1B" w:rsidRPr="003803A7">
        <w:rPr>
          <w:rFonts w:ascii="Calibri" w:hAnsi="Calibri"/>
          <w:szCs w:val="20"/>
        </w:rPr>
        <w:t xml:space="preserve">equest for </w:t>
      </w:r>
      <w:r w:rsidR="00F83A40" w:rsidRPr="003803A7">
        <w:rPr>
          <w:rFonts w:ascii="Calibri" w:hAnsi="Calibri"/>
          <w:szCs w:val="20"/>
        </w:rPr>
        <w:t>Q</w:t>
      </w:r>
      <w:r w:rsidR="00262C1B" w:rsidRPr="003803A7">
        <w:rPr>
          <w:rFonts w:ascii="Calibri" w:hAnsi="Calibri"/>
          <w:szCs w:val="20"/>
        </w:rPr>
        <w:t>uotation (“RFQ”)</w:t>
      </w:r>
      <w:r w:rsidR="00F83A40" w:rsidRPr="003803A7">
        <w:rPr>
          <w:rFonts w:ascii="Calibri" w:hAnsi="Calibri"/>
          <w:szCs w:val="20"/>
        </w:rPr>
        <w:t xml:space="preserve"> Administrator</w:t>
      </w:r>
      <w:r w:rsidR="00A576CF" w:rsidRPr="003803A7">
        <w:rPr>
          <w:rFonts w:ascii="Calibri" w:hAnsi="Calibri"/>
          <w:szCs w:val="20"/>
        </w:rPr>
        <w:t>:</w:t>
      </w:r>
    </w:p>
    <w:p w14:paraId="5C9D8EB0" w14:textId="77777777" w:rsidR="00F83A40" w:rsidRPr="003803A7" w:rsidRDefault="0040136D" w:rsidP="00F140E4">
      <w:pPr>
        <w:pStyle w:val="Footer"/>
        <w:keepNext/>
        <w:keepLines/>
        <w:tabs>
          <w:tab w:val="clear" w:pos="4320"/>
          <w:tab w:val="clear" w:pos="8640"/>
          <w:tab w:val="left" w:pos="2160"/>
        </w:tabs>
        <w:ind w:left="108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>RFQ Administrator</w:t>
      </w:r>
      <w:r w:rsidR="00E43807" w:rsidRPr="003803A7">
        <w:rPr>
          <w:rFonts w:ascii="Calibri" w:hAnsi="Calibri"/>
          <w:szCs w:val="20"/>
        </w:rPr>
        <w:t xml:space="preserve"> Name</w:t>
      </w:r>
      <w:r w:rsidR="0062770A" w:rsidRPr="003803A7">
        <w:rPr>
          <w:rFonts w:ascii="Calibri" w:hAnsi="Calibri"/>
          <w:szCs w:val="20"/>
        </w:rPr>
        <w:t xml:space="preserve"> ____________________</w:t>
      </w:r>
    </w:p>
    <w:p w14:paraId="2377EA4E" w14:textId="77777777" w:rsidR="007460A5" w:rsidRPr="003803A7" w:rsidRDefault="0040136D" w:rsidP="00F140E4">
      <w:pPr>
        <w:pStyle w:val="Footer"/>
        <w:keepNext/>
        <w:keepLines/>
        <w:tabs>
          <w:tab w:val="clear" w:pos="4320"/>
          <w:tab w:val="clear" w:pos="8640"/>
          <w:tab w:val="left" w:pos="2160"/>
        </w:tabs>
        <w:ind w:left="108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>RFQ Administrator</w:t>
      </w:r>
      <w:r w:rsidR="00E43807" w:rsidRPr="003803A7">
        <w:rPr>
          <w:rFonts w:ascii="Calibri" w:hAnsi="Calibri"/>
          <w:szCs w:val="20"/>
        </w:rPr>
        <w:t xml:space="preserve"> </w:t>
      </w:r>
      <w:r w:rsidR="0062770A" w:rsidRPr="003803A7">
        <w:rPr>
          <w:rFonts w:ascii="Calibri" w:hAnsi="Calibri"/>
          <w:szCs w:val="20"/>
        </w:rPr>
        <w:t>E</w:t>
      </w:r>
      <w:r w:rsidR="00E43807" w:rsidRPr="003803A7">
        <w:rPr>
          <w:rFonts w:ascii="Calibri" w:hAnsi="Calibri"/>
          <w:szCs w:val="20"/>
        </w:rPr>
        <w:t>mail</w:t>
      </w:r>
      <w:r w:rsidR="0062770A" w:rsidRPr="003803A7">
        <w:rPr>
          <w:rFonts w:ascii="Calibri" w:hAnsi="Calibri"/>
          <w:szCs w:val="20"/>
        </w:rPr>
        <w:t xml:space="preserve"> Address ____________________</w:t>
      </w:r>
    </w:p>
    <w:p w14:paraId="4A64692F" w14:textId="77777777" w:rsidR="007460A5" w:rsidRPr="003803A7" w:rsidRDefault="00F83A40" w:rsidP="00F140E4">
      <w:pPr>
        <w:pStyle w:val="Footer"/>
        <w:keepNext/>
        <w:keepLines/>
        <w:tabs>
          <w:tab w:val="clear" w:pos="4320"/>
          <w:tab w:val="clear" w:pos="8640"/>
          <w:tab w:val="left" w:pos="2160"/>
        </w:tabs>
        <w:ind w:left="108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>R</w:t>
      </w:r>
      <w:r w:rsidR="007460A5" w:rsidRPr="003803A7">
        <w:rPr>
          <w:rFonts w:ascii="Calibri" w:hAnsi="Calibri"/>
          <w:szCs w:val="20"/>
        </w:rPr>
        <w:t>eference</w:t>
      </w:r>
      <w:r w:rsidRPr="003803A7">
        <w:rPr>
          <w:rFonts w:ascii="Calibri" w:hAnsi="Calibri"/>
          <w:szCs w:val="20"/>
        </w:rPr>
        <w:t>:</w:t>
      </w:r>
      <w:r w:rsidR="007460A5" w:rsidRPr="003803A7">
        <w:rPr>
          <w:rFonts w:ascii="Calibri" w:hAnsi="Calibri"/>
          <w:szCs w:val="20"/>
        </w:rPr>
        <w:t xml:space="preserve"> RFQ</w:t>
      </w:r>
      <w:r w:rsidRPr="003803A7">
        <w:rPr>
          <w:rFonts w:ascii="Calibri" w:hAnsi="Calibri"/>
          <w:szCs w:val="20"/>
        </w:rPr>
        <w:t xml:space="preserve"> No. </w:t>
      </w:r>
      <w:r w:rsidR="00262C1B" w:rsidRPr="003803A7">
        <w:rPr>
          <w:rFonts w:ascii="Calibri" w:hAnsi="Calibri"/>
          <w:szCs w:val="20"/>
        </w:rPr>
        <w:t>___________</w:t>
      </w:r>
    </w:p>
    <w:p w14:paraId="0924086B" w14:textId="77777777" w:rsidR="007460A5" w:rsidRPr="003803A7" w:rsidRDefault="007460A5" w:rsidP="00F140E4">
      <w:pPr>
        <w:pStyle w:val="Footer"/>
        <w:keepNext/>
        <w:keepLines/>
        <w:tabs>
          <w:tab w:val="clear" w:pos="4320"/>
          <w:tab w:val="clear" w:pos="8640"/>
          <w:tab w:val="left" w:pos="2160"/>
        </w:tabs>
        <w:ind w:left="1080"/>
        <w:jc w:val="both"/>
        <w:rPr>
          <w:rFonts w:ascii="Calibri" w:hAnsi="Calibri"/>
          <w:szCs w:val="20"/>
        </w:rPr>
      </w:pPr>
    </w:p>
    <w:p w14:paraId="4663AA44" w14:textId="77777777" w:rsidR="007460A5" w:rsidRPr="003803A7" w:rsidRDefault="007460A5" w:rsidP="00F140E4">
      <w:pPr>
        <w:pStyle w:val="Footer"/>
        <w:keepNext/>
        <w:keepLines/>
        <w:tabs>
          <w:tab w:val="clear" w:pos="4320"/>
          <w:tab w:val="clear" w:pos="8640"/>
          <w:tab w:val="left" w:pos="2160"/>
        </w:tabs>
        <w:ind w:left="1080"/>
        <w:jc w:val="both"/>
        <w:rPr>
          <w:rFonts w:ascii="Calibri" w:hAnsi="Calibri"/>
          <w:i/>
          <w:szCs w:val="20"/>
        </w:rPr>
      </w:pPr>
      <w:r w:rsidRPr="003803A7">
        <w:rPr>
          <w:rFonts w:ascii="Calibri" w:hAnsi="Calibri"/>
          <w:i/>
          <w:szCs w:val="20"/>
        </w:rPr>
        <w:t>Alternate delivery method (mail):</w:t>
      </w:r>
    </w:p>
    <w:p w14:paraId="7887D1C9" w14:textId="77777777" w:rsidR="007460A5" w:rsidRPr="003803A7" w:rsidRDefault="007460A5" w:rsidP="00F140E4">
      <w:pPr>
        <w:pStyle w:val="Footer"/>
        <w:keepNext/>
        <w:keepLines/>
        <w:tabs>
          <w:tab w:val="clear" w:pos="4320"/>
          <w:tab w:val="clear" w:pos="8640"/>
          <w:tab w:val="left" w:pos="2160"/>
        </w:tabs>
        <w:ind w:left="1080"/>
        <w:jc w:val="both"/>
        <w:rPr>
          <w:rFonts w:ascii="Calibri" w:hAnsi="Calibri"/>
          <w:szCs w:val="20"/>
        </w:rPr>
      </w:pPr>
    </w:p>
    <w:p w14:paraId="0D87F91E" w14:textId="77777777" w:rsidR="0040136D" w:rsidRPr="003803A7" w:rsidRDefault="0040136D" w:rsidP="003803A7">
      <w:pPr>
        <w:ind w:left="1080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>Department Name</w:t>
      </w:r>
    </w:p>
    <w:p w14:paraId="346CB95C" w14:textId="77777777" w:rsidR="0040136D" w:rsidRPr="003803A7" w:rsidRDefault="0040136D" w:rsidP="003803A7">
      <w:pPr>
        <w:ind w:left="1080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>Department Address</w:t>
      </w:r>
    </w:p>
    <w:p w14:paraId="4A0FC082" w14:textId="77777777" w:rsidR="0040136D" w:rsidRPr="003803A7" w:rsidRDefault="0040136D" w:rsidP="003803A7">
      <w:pPr>
        <w:ind w:left="1080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>Department Address</w:t>
      </w:r>
    </w:p>
    <w:p w14:paraId="59591D02" w14:textId="77777777" w:rsidR="0040136D" w:rsidRPr="003803A7" w:rsidRDefault="0040136D" w:rsidP="003803A7">
      <w:pPr>
        <w:ind w:left="1080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>Pittsburgh, PA 15260</w:t>
      </w:r>
    </w:p>
    <w:p w14:paraId="4ABAB124" w14:textId="77777777" w:rsidR="00313BD8" w:rsidRPr="003803A7" w:rsidRDefault="00313BD8" w:rsidP="00F140E4">
      <w:pPr>
        <w:pStyle w:val="Footer"/>
        <w:keepNext/>
        <w:keepLines/>
        <w:tabs>
          <w:tab w:val="clear" w:pos="4320"/>
          <w:tab w:val="clear" w:pos="8640"/>
          <w:tab w:val="left" w:pos="2160"/>
        </w:tabs>
        <w:ind w:left="108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ab/>
        <w:t xml:space="preserve"> </w:t>
      </w:r>
    </w:p>
    <w:p w14:paraId="772A7CA1" w14:textId="77777777" w:rsidR="00313BD8" w:rsidRPr="003803A7" w:rsidRDefault="00313BD8" w:rsidP="00F140E4">
      <w:pPr>
        <w:pStyle w:val="Footer"/>
        <w:keepNext/>
        <w:keepLines/>
        <w:tabs>
          <w:tab w:val="clear" w:pos="4320"/>
          <w:tab w:val="clear" w:pos="8640"/>
          <w:tab w:val="left" w:pos="2160"/>
        </w:tabs>
        <w:ind w:left="108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 xml:space="preserve">Attention:  </w:t>
      </w:r>
      <w:r w:rsidR="0040136D">
        <w:rPr>
          <w:rFonts w:ascii="Calibri" w:hAnsi="Calibri"/>
          <w:szCs w:val="20"/>
        </w:rPr>
        <w:t>RFQ Administrator</w:t>
      </w:r>
    </w:p>
    <w:p w14:paraId="33FC226D" w14:textId="77777777" w:rsidR="00EA5107" w:rsidRPr="003803A7" w:rsidRDefault="00313BD8" w:rsidP="00EA5107">
      <w:pPr>
        <w:pStyle w:val="Footer"/>
        <w:keepNext/>
        <w:keepLines/>
        <w:tabs>
          <w:tab w:val="clear" w:pos="4320"/>
          <w:tab w:val="clear" w:pos="8640"/>
          <w:tab w:val="left" w:pos="2160"/>
        </w:tabs>
        <w:spacing w:after="120"/>
        <w:ind w:left="108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 xml:space="preserve">Reference: RFQ No. </w:t>
      </w:r>
      <w:r w:rsidR="00262C1B" w:rsidRPr="003803A7">
        <w:rPr>
          <w:rFonts w:ascii="Calibri" w:hAnsi="Calibri"/>
          <w:szCs w:val="20"/>
        </w:rPr>
        <w:t>____________</w:t>
      </w:r>
    </w:p>
    <w:p w14:paraId="6AC185D6" w14:textId="77777777" w:rsidR="00EA5107" w:rsidRPr="003803A7" w:rsidRDefault="00EA5107" w:rsidP="009C5BF2">
      <w:pPr>
        <w:widowControl/>
        <w:autoSpaceDE/>
        <w:autoSpaceDN/>
        <w:adjustRightInd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br w:type="page"/>
      </w:r>
    </w:p>
    <w:p w14:paraId="1D386592" w14:textId="77777777" w:rsidR="00F83A40" w:rsidRPr="003803A7" w:rsidRDefault="00EA5107" w:rsidP="00EA5107">
      <w:pPr>
        <w:widowControl/>
        <w:autoSpaceDE/>
        <w:autoSpaceDN/>
        <w:adjustRightInd/>
        <w:jc w:val="center"/>
        <w:rPr>
          <w:rFonts w:ascii="Calibri" w:hAnsi="Calibri"/>
          <w:b/>
          <w:szCs w:val="20"/>
        </w:rPr>
      </w:pPr>
      <w:r w:rsidRPr="003803A7">
        <w:rPr>
          <w:rFonts w:ascii="Calibri" w:hAnsi="Calibri"/>
          <w:b/>
          <w:szCs w:val="20"/>
        </w:rPr>
        <w:lastRenderedPageBreak/>
        <w:t>Exhibit A</w:t>
      </w:r>
    </w:p>
    <w:p w14:paraId="179D4B10" w14:textId="77777777" w:rsidR="00EA5107" w:rsidRPr="003803A7" w:rsidRDefault="00621F5C" w:rsidP="00EA5107">
      <w:pPr>
        <w:widowControl/>
        <w:autoSpaceDE/>
        <w:autoSpaceDN/>
        <w:adjustRightInd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pict w14:anchorId="17088F5D">
          <v:rect id="_x0000_i1025" style="width:0;height:1.5pt" o:hralign="center" o:hrstd="t" o:hr="t" fillcolor="#aca899" stroked="f"/>
        </w:pict>
      </w:r>
    </w:p>
    <w:p w14:paraId="0855610F" w14:textId="77777777" w:rsidR="00CC3E62" w:rsidRPr="003803A7" w:rsidRDefault="00EA5107" w:rsidP="0062770A">
      <w:pPr>
        <w:widowControl/>
        <w:autoSpaceDE/>
        <w:autoSpaceDN/>
        <w:adjustRightInd/>
        <w:jc w:val="center"/>
        <w:rPr>
          <w:rFonts w:ascii="Calibri" w:hAnsi="Calibri"/>
          <w:b/>
          <w:szCs w:val="20"/>
        </w:rPr>
      </w:pPr>
      <w:r w:rsidRPr="003803A7">
        <w:rPr>
          <w:rFonts w:ascii="Calibri" w:hAnsi="Calibri"/>
          <w:b/>
          <w:szCs w:val="20"/>
        </w:rPr>
        <w:br w:type="page"/>
      </w:r>
      <w:r w:rsidR="00AE05E4" w:rsidRPr="003803A7">
        <w:rPr>
          <w:rFonts w:ascii="Calibri" w:hAnsi="Calibri"/>
          <w:b/>
          <w:szCs w:val="20"/>
        </w:rPr>
        <w:lastRenderedPageBreak/>
        <w:t>RFQ</w:t>
      </w:r>
      <w:r w:rsidR="00CC3E62" w:rsidRPr="003803A7">
        <w:rPr>
          <w:rFonts w:ascii="Calibri" w:hAnsi="Calibri"/>
          <w:b/>
          <w:szCs w:val="20"/>
        </w:rPr>
        <w:t xml:space="preserve"> INSTRUCTIONS AND</w:t>
      </w:r>
      <w:r w:rsidR="004C6F92" w:rsidRPr="003803A7">
        <w:rPr>
          <w:rFonts w:ascii="Calibri" w:hAnsi="Calibri"/>
          <w:b/>
          <w:szCs w:val="20"/>
        </w:rPr>
        <w:t xml:space="preserve"> </w:t>
      </w:r>
      <w:r w:rsidR="00CC3E62" w:rsidRPr="003803A7">
        <w:rPr>
          <w:rFonts w:ascii="Calibri" w:hAnsi="Calibri"/>
          <w:b/>
          <w:szCs w:val="20"/>
        </w:rPr>
        <w:t>CONDITIONS</w:t>
      </w:r>
    </w:p>
    <w:p w14:paraId="4E79316C" w14:textId="77777777" w:rsidR="00EA5107" w:rsidRPr="003803A7" w:rsidRDefault="00621F5C" w:rsidP="00A26EAA">
      <w:pPr>
        <w:spacing w:before="120" w:after="12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pict w14:anchorId="3E70B309">
          <v:rect id="_x0000_i1026" style="width:0;height:1.5pt" o:hralign="center" o:hrstd="t" o:hr="t" fillcolor="#aca899" stroked="f"/>
        </w:pict>
      </w:r>
    </w:p>
    <w:p w14:paraId="1A69E630" w14:textId="77777777" w:rsidR="00CC3E62" w:rsidRPr="003803A7" w:rsidRDefault="00226ACA" w:rsidP="0051034A">
      <w:pPr>
        <w:pStyle w:val="BodyTextIndent"/>
        <w:widowControl/>
        <w:numPr>
          <w:ilvl w:val="0"/>
          <w:numId w:val="20"/>
        </w:numPr>
        <w:autoSpaceDE/>
        <w:autoSpaceDN/>
        <w:adjustRightInd/>
        <w:spacing w:after="120"/>
        <w:ind w:right="0"/>
        <w:rPr>
          <w:rFonts w:ascii="Calibri" w:hAnsi="Calibri" w:cs="Times New Roman"/>
          <w:b/>
          <w:sz w:val="20"/>
          <w:szCs w:val="20"/>
        </w:rPr>
      </w:pPr>
      <w:r w:rsidRPr="003803A7">
        <w:rPr>
          <w:rFonts w:ascii="Calibri" w:hAnsi="Calibri" w:cs="Times New Roman"/>
          <w:b/>
          <w:sz w:val="20"/>
          <w:szCs w:val="20"/>
        </w:rPr>
        <w:t xml:space="preserve">PREPARATION OF </w:t>
      </w:r>
      <w:r w:rsidR="00AE05E4" w:rsidRPr="003803A7">
        <w:rPr>
          <w:rFonts w:ascii="Calibri" w:hAnsi="Calibri" w:cs="Times New Roman"/>
          <w:b/>
          <w:sz w:val="20"/>
          <w:szCs w:val="20"/>
        </w:rPr>
        <w:t>QUOTATIONS</w:t>
      </w:r>
    </w:p>
    <w:p w14:paraId="6BB06CC4" w14:textId="77777777" w:rsidR="00CC3E62" w:rsidRPr="003803A7" w:rsidRDefault="00125ADE" w:rsidP="00A56043">
      <w:pPr>
        <w:widowControl/>
        <w:numPr>
          <w:ilvl w:val="0"/>
          <w:numId w:val="21"/>
        </w:numPr>
        <w:tabs>
          <w:tab w:val="clear" w:pos="1440"/>
          <w:tab w:val="left" w:pos="360"/>
        </w:tabs>
        <w:autoSpaceDE/>
        <w:autoSpaceDN/>
        <w:adjustRightInd/>
        <w:spacing w:after="60"/>
        <w:ind w:left="36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 xml:space="preserve">Offerors </w:t>
      </w:r>
      <w:r w:rsidR="00CC3E62" w:rsidRPr="003803A7">
        <w:rPr>
          <w:rFonts w:ascii="Calibri" w:hAnsi="Calibri"/>
          <w:szCs w:val="20"/>
        </w:rPr>
        <w:t xml:space="preserve">are expected to examine the specifications, </w:t>
      </w:r>
      <w:r w:rsidR="0043293C" w:rsidRPr="003803A7">
        <w:rPr>
          <w:rFonts w:ascii="Calibri" w:hAnsi="Calibri"/>
          <w:szCs w:val="20"/>
        </w:rPr>
        <w:t>drawings, s</w:t>
      </w:r>
      <w:r w:rsidR="00CC3E62" w:rsidRPr="003803A7">
        <w:rPr>
          <w:rFonts w:ascii="Calibri" w:hAnsi="Calibri"/>
          <w:szCs w:val="20"/>
        </w:rPr>
        <w:t xml:space="preserve">chedule, and all instructions.  Failure to do so will be at the </w:t>
      </w:r>
      <w:r w:rsidR="00094CE2" w:rsidRPr="003803A7">
        <w:rPr>
          <w:rFonts w:ascii="Calibri" w:hAnsi="Calibri"/>
          <w:szCs w:val="20"/>
        </w:rPr>
        <w:t>Offeror</w:t>
      </w:r>
      <w:r w:rsidR="00CC3E62" w:rsidRPr="003803A7">
        <w:rPr>
          <w:rFonts w:ascii="Calibri" w:hAnsi="Calibri"/>
          <w:szCs w:val="20"/>
        </w:rPr>
        <w:t>’s risk.</w:t>
      </w:r>
    </w:p>
    <w:p w14:paraId="6A499748" w14:textId="77777777" w:rsidR="00CC3E62" w:rsidRPr="003803A7" w:rsidRDefault="00CC3E62" w:rsidP="00A56043">
      <w:pPr>
        <w:widowControl/>
        <w:numPr>
          <w:ilvl w:val="0"/>
          <w:numId w:val="2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6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 xml:space="preserve">Each </w:t>
      </w:r>
      <w:r w:rsidR="00125ADE" w:rsidRPr="003803A7">
        <w:rPr>
          <w:rFonts w:ascii="Calibri" w:hAnsi="Calibri"/>
          <w:szCs w:val="20"/>
        </w:rPr>
        <w:t>Offeror</w:t>
      </w:r>
      <w:r w:rsidR="00FE1197" w:rsidRPr="003803A7">
        <w:rPr>
          <w:rFonts w:ascii="Calibri" w:hAnsi="Calibri"/>
          <w:szCs w:val="20"/>
        </w:rPr>
        <w:t xml:space="preserve"> </w:t>
      </w:r>
      <w:r w:rsidRPr="003803A7">
        <w:rPr>
          <w:rFonts w:ascii="Calibri" w:hAnsi="Calibri"/>
          <w:szCs w:val="20"/>
        </w:rPr>
        <w:t>shall furnish the information required by th</w:t>
      </w:r>
      <w:r w:rsidR="0043293C" w:rsidRPr="003803A7">
        <w:rPr>
          <w:rFonts w:ascii="Calibri" w:hAnsi="Calibri"/>
          <w:szCs w:val="20"/>
        </w:rPr>
        <w:t>is</w:t>
      </w:r>
      <w:r w:rsidRPr="003803A7">
        <w:rPr>
          <w:rFonts w:ascii="Calibri" w:hAnsi="Calibri"/>
          <w:szCs w:val="20"/>
        </w:rPr>
        <w:t xml:space="preserve"> </w:t>
      </w:r>
      <w:r w:rsidR="009714D5" w:rsidRPr="003803A7">
        <w:rPr>
          <w:rFonts w:ascii="Calibri" w:hAnsi="Calibri"/>
          <w:szCs w:val="20"/>
        </w:rPr>
        <w:t>RFQ</w:t>
      </w:r>
      <w:r w:rsidRPr="003803A7">
        <w:rPr>
          <w:rFonts w:ascii="Calibri" w:hAnsi="Calibri"/>
          <w:szCs w:val="20"/>
        </w:rPr>
        <w:t xml:space="preserve">.  The </w:t>
      </w:r>
      <w:r w:rsidR="00125ADE" w:rsidRPr="003803A7">
        <w:rPr>
          <w:rFonts w:ascii="Calibri" w:hAnsi="Calibri"/>
          <w:szCs w:val="20"/>
        </w:rPr>
        <w:t>Offeror</w:t>
      </w:r>
      <w:r w:rsidR="00FE1197" w:rsidRPr="003803A7">
        <w:rPr>
          <w:rFonts w:ascii="Calibri" w:hAnsi="Calibri"/>
          <w:szCs w:val="20"/>
        </w:rPr>
        <w:t xml:space="preserve"> </w:t>
      </w:r>
      <w:r w:rsidRPr="003803A7">
        <w:rPr>
          <w:rFonts w:ascii="Calibri" w:hAnsi="Calibri"/>
          <w:szCs w:val="20"/>
        </w:rPr>
        <w:t xml:space="preserve">shall sign </w:t>
      </w:r>
      <w:r w:rsidR="0028720F" w:rsidRPr="003803A7">
        <w:rPr>
          <w:rFonts w:ascii="Calibri" w:hAnsi="Calibri"/>
          <w:szCs w:val="20"/>
        </w:rPr>
        <w:t xml:space="preserve">its </w:t>
      </w:r>
      <w:r w:rsidR="009714D5" w:rsidRPr="003803A7">
        <w:rPr>
          <w:rFonts w:ascii="Calibri" w:hAnsi="Calibri"/>
          <w:szCs w:val="20"/>
        </w:rPr>
        <w:t>Quotation</w:t>
      </w:r>
      <w:r w:rsidRPr="003803A7">
        <w:rPr>
          <w:rFonts w:ascii="Calibri" w:hAnsi="Calibri"/>
          <w:szCs w:val="20"/>
        </w:rPr>
        <w:t xml:space="preserve"> and print or type </w:t>
      </w:r>
      <w:r w:rsidR="0040136D">
        <w:rPr>
          <w:rFonts w:ascii="Calibri" w:hAnsi="Calibri"/>
          <w:szCs w:val="20"/>
        </w:rPr>
        <w:t>its</w:t>
      </w:r>
      <w:r w:rsidR="0040136D" w:rsidRPr="003803A7">
        <w:rPr>
          <w:rFonts w:ascii="Calibri" w:hAnsi="Calibri"/>
          <w:szCs w:val="20"/>
        </w:rPr>
        <w:t xml:space="preserve"> </w:t>
      </w:r>
      <w:r w:rsidRPr="003803A7">
        <w:rPr>
          <w:rFonts w:ascii="Calibri" w:hAnsi="Calibri"/>
          <w:szCs w:val="20"/>
        </w:rPr>
        <w:t xml:space="preserve">Name, Firm, Address, Telephone </w:t>
      </w:r>
      <w:r w:rsidR="0028720F" w:rsidRPr="003803A7">
        <w:rPr>
          <w:rFonts w:ascii="Calibri" w:hAnsi="Calibri"/>
          <w:szCs w:val="20"/>
        </w:rPr>
        <w:t xml:space="preserve">and Fax </w:t>
      </w:r>
      <w:r w:rsidRPr="003803A7">
        <w:rPr>
          <w:rFonts w:ascii="Calibri" w:hAnsi="Calibri"/>
          <w:szCs w:val="20"/>
        </w:rPr>
        <w:t>Number</w:t>
      </w:r>
      <w:r w:rsidR="0028720F" w:rsidRPr="003803A7">
        <w:rPr>
          <w:rFonts w:ascii="Calibri" w:hAnsi="Calibri"/>
          <w:szCs w:val="20"/>
        </w:rPr>
        <w:t>s</w:t>
      </w:r>
      <w:r w:rsidRPr="003803A7">
        <w:rPr>
          <w:rFonts w:ascii="Calibri" w:hAnsi="Calibri"/>
          <w:szCs w:val="20"/>
        </w:rPr>
        <w:t>,</w:t>
      </w:r>
      <w:r w:rsidR="0028720F" w:rsidRPr="003803A7">
        <w:rPr>
          <w:rFonts w:ascii="Calibri" w:hAnsi="Calibri"/>
          <w:szCs w:val="20"/>
        </w:rPr>
        <w:t xml:space="preserve"> Email Address</w:t>
      </w:r>
      <w:r w:rsidRPr="003803A7">
        <w:rPr>
          <w:rFonts w:ascii="Calibri" w:hAnsi="Calibri"/>
          <w:szCs w:val="20"/>
        </w:rPr>
        <w:t xml:space="preserve"> and Date.  </w:t>
      </w:r>
      <w:r w:rsidR="00F83A40" w:rsidRPr="003803A7">
        <w:rPr>
          <w:rFonts w:ascii="Calibri" w:hAnsi="Calibri"/>
          <w:szCs w:val="20"/>
        </w:rPr>
        <w:t xml:space="preserve">The individual signing the </w:t>
      </w:r>
      <w:r w:rsidR="009714D5" w:rsidRPr="003803A7">
        <w:rPr>
          <w:rFonts w:ascii="Calibri" w:hAnsi="Calibri"/>
          <w:szCs w:val="20"/>
        </w:rPr>
        <w:t>Quotation</w:t>
      </w:r>
      <w:r w:rsidR="00F83A40" w:rsidRPr="003803A7">
        <w:rPr>
          <w:rFonts w:ascii="Calibri" w:hAnsi="Calibri"/>
          <w:szCs w:val="20"/>
        </w:rPr>
        <w:t xml:space="preserve"> must be an authorized agent of the Offeror.</w:t>
      </w:r>
    </w:p>
    <w:p w14:paraId="243D9D91" w14:textId="77777777" w:rsidR="0043293C" w:rsidRPr="003803A7" w:rsidRDefault="0043293C" w:rsidP="00A56043">
      <w:pPr>
        <w:widowControl/>
        <w:numPr>
          <w:ilvl w:val="0"/>
          <w:numId w:val="2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6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>The University of Pittsburgh</w:t>
      </w:r>
      <w:r w:rsidR="0028720F" w:rsidRPr="003803A7">
        <w:rPr>
          <w:rFonts w:ascii="Calibri" w:hAnsi="Calibri"/>
          <w:szCs w:val="20"/>
        </w:rPr>
        <w:t>’s Pennsylvania</w:t>
      </w:r>
      <w:r w:rsidRPr="003803A7">
        <w:rPr>
          <w:rFonts w:ascii="Calibri" w:hAnsi="Calibri"/>
          <w:szCs w:val="20"/>
        </w:rPr>
        <w:t xml:space="preserve"> Sales Tax Exemption Number is 75-436-298.  Certificate will</w:t>
      </w:r>
      <w:r w:rsidR="00BB254F" w:rsidRPr="003803A7">
        <w:rPr>
          <w:rFonts w:ascii="Calibri" w:hAnsi="Calibri"/>
          <w:szCs w:val="20"/>
        </w:rPr>
        <w:t xml:space="preserve"> be provided upon request.  Do n</w:t>
      </w:r>
      <w:r w:rsidRPr="003803A7">
        <w:rPr>
          <w:rFonts w:ascii="Calibri" w:hAnsi="Calibri"/>
          <w:szCs w:val="20"/>
        </w:rPr>
        <w:t xml:space="preserve">ot </w:t>
      </w:r>
      <w:r w:rsidR="00BB254F" w:rsidRPr="003803A7">
        <w:rPr>
          <w:rFonts w:ascii="Calibri" w:hAnsi="Calibri"/>
          <w:szCs w:val="20"/>
        </w:rPr>
        <w:t>quote</w:t>
      </w:r>
      <w:r w:rsidRPr="003803A7">
        <w:rPr>
          <w:rFonts w:ascii="Calibri" w:hAnsi="Calibri"/>
          <w:szCs w:val="20"/>
        </w:rPr>
        <w:t xml:space="preserve"> </w:t>
      </w:r>
      <w:r w:rsidR="00BB254F" w:rsidRPr="003803A7">
        <w:rPr>
          <w:rFonts w:ascii="Calibri" w:hAnsi="Calibri"/>
          <w:szCs w:val="20"/>
        </w:rPr>
        <w:t>s</w:t>
      </w:r>
      <w:r w:rsidRPr="003803A7">
        <w:rPr>
          <w:rFonts w:ascii="Calibri" w:hAnsi="Calibri"/>
          <w:szCs w:val="20"/>
        </w:rPr>
        <w:t xml:space="preserve">ales </w:t>
      </w:r>
      <w:r w:rsidR="00BB254F" w:rsidRPr="003803A7">
        <w:rPr>
          <w:rFonts w:ascii="Calibri" w:hAnsi="Calibri"/>
          <w:szCs w:val="20"/>
        </w:rPr>
        <w:t>t</w:t>
      </w:r>
      <w:r w:rsidRPr="003803A7">
        <w:rPr>
          <w:rFonts w:ascii="Calibri" w:hAnsi="Calibri"/>
          <w:szCs w:val="20"/>
        </w:rPr>
        <w:t>ax.</w:t>
      </w:r>
    </w:p>
    <w:p w14:paraId="6AD2998B" w14:textId="77777777" w:rsidR="009A2B7F" w:rsidRPr="003803A7" w:rsidRDefault="00A56043" w:rsidP="009A2B7F">
      <w:pPr>
        <w:pStyle w:val="ListParagraph"/>
        <w:widowControl/>
        <w:numPr>
          <w:ilvl w:val="0"/>
          <w:numId w:val="21"/>
        </w:numPr>
        <w:tabs>
          <w:tab w:val="clear" w:pos="1440"/>
          <w:tab w:val="num" w:pos="0"/>
          <w:tab w:val="num" w:pos="360"/>
        </w:tabs>
        <w:autoSpaceDE/>
        <w:autoSpaceDN/>
        <w:adjustRightInd/>
        <w:spacing w:after="120"/>
        <w:ind w:left="36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 xml:space="preserve">The </w:t>
      </w:r>
      <w:r w:rsidR="00125ADE" w:rsidRPr="003803A7">
        <w:rPr>
          <w:rFonts w:ascii="Calibri" w:hAnsi="Calibri"/>
          <w:szCs w:val="20"/>
        </w:rPr>
        <w:t>Offeror</w:t>
      </w:r>
      <w:r w:rsidR="00FE1197" w:rsidRPr="003803A7">
        <w:rPr>
          <w:rFonts w:ascii="Calibri" w:hAnsi="Calibri"/>
          <w:szCs w:val="20"/>
        </w:rPr>
        <w:t xml:space="preserve"> </w:t>
      </w:r>
      <w:r w:rsidRPr="003803A7">
        <w:rPr>
          <w:rFonts w:ascii="Calibri" w:hAnsi="Calibri"/>
          <w:szCs w:val="20"/>
        </w:rPr>
        <w:t>is to quote all transportation charges prepaid and a</w:t>
      </w:r>
      <w:r w:rsidR="00E92E9A" w:rsidRPr="003803A7">
        <w:rPr>
          <w:rFonts w:ascii="Calibri" w:hAnsi="Calibri"/>
          <w:szCs w:val="20"/>
        </w:rPr>
        <w:t>dd</w:t>
      </w:r>
      <w:r w:rsidRPr="003803A7">
        <w:rPr>
          <w:rFonts w:ascii="Calibri" w:hAnsi="Calibri"/>
          <w:szCs w:val="20"/>
        </w:rPr>
        <w:t xml:space="preserve">. Quotations must be firm.  </w:t>
      </w:r>
    </w:p>
    <w:p w14:paraId="2C59497B" w14:textId="77777777" w:rsidR="00CC3E62" w:rsidRPr="003803A7" w:rsidRDefault="00CC3E62" w:rsidP="0051034A">
      <w:pPr>
        <w:pStyle w:val="BodyTextIndent"/>
        <w:widowControl/>
        <w:numPr>
          <w:ilvl w:val="0"/>
          <w:numId w:val="20"/>
        </w:numPr>
        <w:autoSpaceDE/>
        <w:autoSpaceDN/>
        <w:adjustRightInd/>
        <w:spacing w:after="120"/>
        <w:ind w:right="0"/>
        <w:rPr>
          <w:rFonts w:ascii="Calibri" w:hAnsi="Calibri" w:cs="Times New Roman"/>
          <w:b/>
          <w:sz w:val="20"/>
          <w:szCs w:val="20"/>
        </w:rPr>
      </w:pPr>
      <w:r w:rsidRPr="003803A7">
        <w:rPr>
          <w:rFonts w:ascii="Calibri" w:hAnsi="Calibri" w:cs="Times New Roman"/>
          <w:b/>
          <w:sz w:val="20"/>
          <w:szCs w:val="20"/>
        </w:rPr>
        <w:t xml:space="preserve">EXPLANATION TO </w:t>
      </w:r>
      <w:r w:rsidR="00094CE2" w:rsidRPr="003803A7">
        <w:rPr>
          <w:rFonts w:ascii="Calibri" w:hAnsi="Calibri" w:cs="Times New Roman"/>
          <w:b/>
          <w:sz w:val="20"/>
          <w:szCs w:val="20"/>
        </w:rPr>
        <w:t>OFFERORS</w:t>
      </w:r>
    </w:p>
    <w:p w14:paraId="7864C162" w14:textId="77777777" w:rsidR="00E27F4F" w:rsidRPr="003803A7" w:rsidRDefault="00CC3E62">
      <w:pPr>
        <w:pStyle w:val="BodyText"/>
        <w:numPr>
          <w:ilvl w:val="0"/>
          <w:numId w:val="24"/>
        </w:numPr>
        <w:tabs>
          <w:tab w:val="clear" w:pos="1080"/>
          <w:tab w:val="left" w:pos="0"/>
        </w:tabs>
        <w:spacing w:after="120"/>
        <w:rPr>
          <w:rFonts w:ascii="Calibri" w:hAnsi="Calibri"/>
          <w:sz w:val="20"/>
        </w:rPr>
      </w:pPr>
      <w:r w:rsidRPr="003803A7">
        <w:rPr>
          <w:rFonts w:ascii="Calibri" w:hAnsi="Calibri"/>
          <w:sz w:val="20"/>
        </w:rPr>
        <w:t xml:space="preserve">Any explanation desired by </w:t>
      </w:r>
      <w:r w:rsidR="00FE1197" w:rsidRPr="003803A7">
        <w:rPr>
          <w:rFonts w:ascii="Calibri" w:hAnsi="Calibri"/>
          <w:sz w:val="20"/>
        </w:rPr>
        <w:t>an</w:t>
      </w:r>
      <w:r w:rsidRPr="003803A7">
        <w:rPr>
          <w:rFonts w:ascii="Calibri" w:hAnsi="Calibri"/>
          <w:sz w:val="20"/>
        </w:rPr>
        <w:t xml:space="preserve"> </w:t>
      </w:r>
      <w:r w:rsidR="00125ADE" w:rsidRPr="003803A7">
        <w:rPr>
          <w:rFonts w:ascii="Calibri" w:hAnsi="Calibri"/>
          <w:sz w:val="20"/>
        </w:rPr>
        <w:t>Offeror</w:t>
      </w:r>
      <w:r w:rsidR="00FE1197" w:rsidRPr="003803A7">
        <w:rPr>
          <w:rFonts w:ascii="Calibri" w:hAnsi="Calibri"/>
          <w:sz w:val="20"/>
        </w:rPr>
        <w:t xml:space="preserve"> </w:t>
      </w:r>
      <w:r w:rsidRPr="003803A7">
        <w:rPr>
          <w:rFonts w:ascii="Calibri" w:hAnsi="Calibri"/>
          <w:sz w:val="20"/>
        </w:rPr>
        <w:t xml:space="preserve">regarding the meaning or interpretation of the </w:t>
      </w:r>
      <w:r w:rsidR="009714D5" w:rsidRPr="003803A7">
        <w:rPr>
          <w:rFonts w:ascii="Calibri" w:hAnsi="Calibri"/>
          <w:sz w:val="20"/>
        </w:rPr>
        <w:t>RFQ</w:t>
      </w:r>
      <w:r w:rsidRPr="003803A7">
        <w:rPr>
          <w:rFonts w:ascii="Calibri" w:hAnsi="Calibri"/>
          <w:sz w:val="20"/>
        </w:rPr>
        <w:t xml:space="preserve">, drawings, specifications, etc., must be requested in writing </w:t>
      </w:r>
      <w:r w:rsidR="0028720F" w:rsidRPr="003803A7">
        <w:rPr>
          <w:rFonts w:ascii="Calibri" w:hAnsi="Calibri"/>
          <w:sz w:val="20"/>
        </w:rPr>
        <w:t xml:space="preserve">at least seven (7) calendar days prior to the </w:t>
      </w:r>
      <w:r w:rsidR="00ED61CC" w:rsidRPr="003803A7">
        <w:rPr>
          <w:rFonts w:ascii="Calibri" w:hAnsi="Calibri"/>
          <w:sz w:val="20"/>
        </w:rPr>
        <w:t>Quotation Due Date and Time</w:t>
      </w:r>
      <w:r w:rsidRPr="003803A7">
        <w:rPr>
          <w:rFonts w:ascii="Calibri" w:hAnsi="Calibri"/>
          <w:sz w:val="20"/>
        </w:rPr>
        <w:t xml:space="preserve">.  </w:t>
      </w:r>
      <w:r w:rsidR="00F83A40" w:rsidRPr="003803A7">
        <w:rPr>
          <w:rFonts w:ascii="Calibri" w:hAnsi="Calibri"/>
          <w:sz w:val="20"/>
        </w:rPr>
        <w:t xml:space="preserve">Please submit all questions to the RFQ Administrator.  </w:t>
      </w:r>
      <w:r w:rsidR="0051034A" w:rsidRPr="003803A7">
        <w:rPr>
          <w:rFonts w:ascii="Calibri" w:hAnsi="Calibri"/>
          <w:sz w:val="20"/>
        </w:rPr>
        <w:t xml:space="preserve">The University will provide </w:t>
      </w:r>
      <w:r w:rsidR="00F83A40" w:rsidRPr="003803A7">
        <w:rPr>
          <w:rFonts w:ascii="Calibri" w:hAnsi="Calibri"/>
          <w:sz w:val="20"/>
        </w:rPr>
        <w:t xml:space="preserve">a </w:t>
      </w:r>
      <w:r w:rsidR="0051034A" w:rsidRPr="003803A7">
        <w:rPr>
          <w:rFonts w:ascii="Calibri" w:hAnsi="Calibri"/>
          <w:sz w:val="20"/>
        </w:rPr>
        <w:t xml:space="preserve">written </w:t>
      </w:r>
      <w:r w:rsidR="00F83A40" w:rsidRPr="003803A7">
        <w:rPr>
          <w:rFonts w:ascii="Calibri" w:hAnsi="Calibri"/>
          <w:sz w:val="20"/>
        </w:rPr>
        <w:t>response</w:t>
      </w:r>
      <w:r w:rsidRPr="003803A7">
        <w:rPr>
          <w:rFonts w:ascii="Calibri" w:hAnsi="Calibri"/>
          <w:sz w:val="20"/>
        </w:rPr>
        <w:t xml:space="preserve"> </w:t>
      </w:r>
      <w:r w:rsidR="0051034A" w:rsidRPr="003803A7">
        <w:rPr>
          <w:rFonts w:ascii="Calibri" w:hAnsi="Calibri"/>
          <w:sz w:val="20"/>
        </w:rPr>
        <w:t>to all prospecti</w:t>
      </w:r>
      <w:r w:rsidR="0063152F" w:rsidRPr="003803A7">
        <w:rPr>
          <w:rFonts w:ascii="Calibri" w:hAnsi="Calibri"/>
          <w:sz w:val="20"/>
        </w:rPr>
        <w:t xml:space="preserve">ve </w:t>
      </w:r>
      <w:r w:rsidR="00094CE2" w:rsidRPr="003803A7">
        <w:rPr>
          <w:rFonts w:ascii="Calibri" w:hAnsi="Calibri"/>
          <w:sz w:val="20"/>
        </w:rPr>
        <w:t>Offerors</w:t>
      </w:r>
      <w:r w:rsidRPr="003803A7">
        <w:rPr>
          <w:rFonts w:ascii="Calibri" w:hAnsi="Calibri"/>
          <w:sz w:val="20"/>
        </w:rPr>
        <w:t xml:space="preserve"> if such information is necessary to </w:t>
      </w:r>
      <w:r w:rsidR="00125ADE" w:rsidRPr="003803A7">
        <w:rPr>
          <w:rFonts w:ascii="Calibri" w:hAnsi="Calibri"/>
          <w:sz w:val="20"/>
        </w:rPr>
        <w:t xml:space="preserve">Offerors </w:t>
      </w:r>
      <w:r w:rsidRPr="003803A7">
        <w:rPr>
          <w:rFonts w:ascii="Calibri" w:hAnsi="Calibri"/>
          <w:sz w:val="20"/>
        </w:rPr>
        <w:t>in submit</w:t>
      </w:r>
      <w:r w:rsidR="00F83A40" w:rsidRPr="003803A7">
        <w:rPr>
          <w:rFonts w:ascii="Calibri" w:hAnsi="Calibri"/>
          <w:sz w:val="20"/>
        </w:rPr>
        <w:t xml:space="preserve">ting </w:t>
      </w:r>
      <w:r w:rsidR="009714D5" w:rsidRPr="003803A7">
        <w:rPr>
          <w:rFonts w:ascii="Calibri" w:hAnsi="Calibri"/>
          <w:sz w:val="20"/>
        </w:rPr>
        <w:t xml:space="preserve">Quotations </w:t>
      </w:r>
      <w:r w:rsidR="00F83A40" w:rsidRPr="003803A7">
        <w:rPr>
          <w:rFonts w:ascii="Calibri" w:hAnsi="Calibri"/>
          <w:sz w:val="20"/>
        </w:rPr>
        <w:t xml:space="preserve">on the </w:t>
      </w:r>
      <w:r w:rsidR="009714D5" w:rsidRPr="003803A7">
        <w:rPr>
          <w:rFonts w:ascii="Calibri" w:hAnsi="Calibri"/>
          <w:sz w:val="20"/>
        </w:rPr>
        <w:t>RFQ</w:t>
      </w:r>
      <w:r w:rsidR="00F83A40" w:rsidRPr="003803A7">
        <w:rPr>
          <w:rFonts w:ascii="Calibri" w:hAnsi="Calibri"/>
          <w:sz w:val="20"/>
        </w:rPr>
        <w:t>.</w:t>
      </w:r>
    </w:p>
    <w:p w14:paraId="4C5BB44D" w14:textId="77777777" w:rsidR="00E27F4F" w:rsidRPr="003803A7" w:rsidRDefault="00CC3E62">
      <w:pPr>
        <w:pStyle w:val="BodyText"/>
        <w:numPr>
          <w:ilvl w:val="0"/>
          <w:numId w:val="24"/>
        </w:numPr>
        <w:tabs>
          <w:tab w:val="clear" w:pos="1080"/>
          <w:tab w:val="left" w:pos="0"/>
        </w:tabs>
        <w:spacing w:after="120"/>
        <w:rPr>
          <w:rFonts w:ascii="Calibri" w:hAnsi="Calibri"/>
          <w:sz w:val="20"/>
        </w:rPr>
      </w:pPr>
      <w:r w:rsidRPr="003803A7">
        <w:rPr>
          <w:rFonts w:ascii="Calibri" w:hAnsi="Calibri"/>
          <w:sz w:val="20"/>
        </w:rPr>
        <w:t>Receipt of an amendment to a</w:t>
      </w:r>
      <w:r w:rsidR="009714D5" w:rsidRPr="003803A7">
        <w:rPr>
          <w:rFonts w:ascii="Calibri" w:hAnsi="Calibri"/>
          <w:sz w:val="20"/>
        </w:rPr>
        <w:t>n</w:t>
      </w:r>
      <w:r w:rsidRPr="003803A7">
        <w:rPr>
          <w:rFonts w:ascii="Calibri" w:hAnsi="Calibri"/>
          <w:sz w:val="20"/>
        </w:rPr>
        <w:t xml:space="preserve"> </w:t>
      </w:r>
      <w:r w:rsidR="009714D5" w:rsidRPr="003803A7">
        <w:rPr>
          <w:rFonts w:ascii="Calibri" w:hAnsi="Calibri"/>
          <w:sz w:val="20"/>
        </w:rPr>
        <w:t>RFQ</w:t>
      </w:r>
      <w:r w:rsidRPr="003803A7">
        <w:rPr>
          <w:rFonts w:ascii="Calibri" w:hAnsi="Calibri"/>
          <w:sz w:val="20"/>
        </w:rPr>
        <w:t xml:space="preserve"> by </w:t>
      </w:r>
      <w:r w:rsidR="00FE1197" w:rsidRPr="003803A7">
        <w:rPr>
          <w:rFonts w:ascii="Calibri" w:hAnsi="Calibri"/>
          <w:sz w:val="20"/>
        </w:rPr>
        <w:t>an</w:t>
      </w:r>
      <w:r w:rsidRPr="003803A7">
        <w:rPr>
          <w:rFonts w:ascii="Calibri" w:hAnsi="Calibri"/>
          <w:sz w:val="20"/>
        </w:rPr>
        <w:t xml:space="preserve"> </w:t>
      </w:r>
      <w:r w:rsidR="00125ADE" w:rsidRPr="003803A7">
        <w:rPr>
          <w:rFonts w:ascii="Calibri" w:hAnsi="Calibri"/>
          <w:sz w:val="20"/>
        </w:rPr>
        <w:t>Offeror</w:t>
      </w:r>
      <w:r w:rsidR="00FE1197" w:rsidRPr="003803A7">
        <w:rPr>
          <w:rFonts w:ascii="Calibri" w:hAnsi="Calibri"/>
          <w:sz w:val="20"/>
        </w:rPr>
        <w:t xml:space="preserve"> </w:t>
      </w:r>
      <w:r w:rsidRPr="003803A7">
        <w:rPr>
          <w:rFonts w:ascii="Calibri" w:hAnsi="Calibri"/>
          <w:sz w:val="20"/>
        </w:rPr>
        <w:t xml:space="preserve">must be acknowledged by signing and returning the amendment, or by letter.  Such acknowledgement must be received prior to the </w:t>
      </w:r>
      <w:r w:rsidR="001A36BD" w:rsidRPr="003803A7">
        <w:rPr>
          <w:rFonts w:ascii="Calibri" w:hAnsi="Calibri"/>
          <w:sz w:val="20"/>
        </w:rPr>
        <w:t>Quotation Due Date and Time</w:t>
      </w:r>
      <w:r w:rsidRPr="003803A7">
        <w:rPr>
          <w:rFonts w:ascii="Calibri" w:hAnsi="Calibri"/>
          <w:sz w:val="20"/>
        </w:rPr>
        <w:t>.</w:t>
      </w:r>
    </w:p>
    <w:p w14:paraId="7520D6CB" w14:textId="77777777" w:rsidR="00CC3E62" w:rsidRPr="003803A7" w:rsidRDefault="00CC3E62" w:rsidP="0051034A">
      <w:pPr>
        <w:pStyle w:val="BodyTextIndent"/>
        <w:widowControl/>
        <w:numPr>
          <w:ilvl w:val="0"/>
          <w:numId w:val="20"/>
        </w:numPr>
        <w:autoSpaceDE/>
        <w:autoSpaceDN/>
        <w:adjustRightInd/>
        <w:spacing w:after="120"/>
        <w:ind w:right="0"/>
        <w:rPr>
          <w:rFonts w:ascii="Calibri" w:hAnsi="Calibri" w:cs="Times New Roman"/>
          <w:b/>
          <w:sz w:val="20"/>
          <w:szCs w:val="20"/>
        </w:rPr>
      </w:pPr>
      <w:r w:rsidRPr="003803A7">
        <w:rPr>
          <w:rFonts w:ascii="Calibri" w:hAnsi="Calibri" w:cs="Times New Roman"/>
          <w:b/>
          <w:sz w:val="20"/>
          <w:szCs w:val="20"/>
        </w:rPr>
        <w:t xml:space="preserve">SUBMISSION OF </w:t>
      </w:r>
      <w:r w:rsidR="00094CE2" w:rsidRPr="003803A7">
        <w:rPr>
          <w:rFonts w:ascii="Calibri" w:hAnsi="Calibri" w:cs="Times New Roman"/>
          <w:b/>
          <w:sz w:val="20"/>
          <w:szCs w:val="20"/>
        </w:rPr>
        <w:t>QUOTATIONS</w:t>
      </w:r>
    </w:p>
    <w:p w14:paraId="07DD2E5F" w14:textId="77777777" w:rsidR="00A56043" w:rsidRPr="003803A7" w:rsidRDefault="00A56043" w:rsidP="00A56043">
      <w:pPr>
        <w:widowControl/>
        <w:numPr>
          <w:ilvl w:val="1"/>
          <w:numId w:val="20"/>
        </w:numPr>
        <w:tabs>
          <w:tab w:val="left" w:pos="360"/>
        </w:tabs>
        <w:autoSpaceDE/>
        <w:autoSpaceDN/>
        <w:adjustRightInd/>
        <w:spacing w:after="60"/>
        <w:ind w:left="36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 xml:space="preserve">To receive consideration, </w:t>
      </w:r>
      <w:r w:rsidR="00125ADE" w:rsidRPr="003803A7">
        <w:rPr>
          <w:rFonts w:ascii="Calibri" w:hAnsi="Calibri"/>
          <w:szCs w:val="20"/>
        </w:rPr>
        <w:t>Offeror</w:t>
      </w:r>
      <w:r w:rsidR="00FE1197" w:rsidRPr="003803A7">
        <w:rPr>
          <w:rFonts w:ascii="Calibri" w:hAnsi="Calibri"/>
          <w:szCs w:val="20"/>
        </w:rPr>
        <w:t xml:space="preserve"> </w:t>
      </w:r>
      <w:r w:rsidRPr="003803A7">
        <w:rPr>
          <w:rFonts w:ascii="Calibri" w:hAnsi="Calibri"/>
          <w:szCs w:val="20"/>
        </w:rPr>
        <w:t xml:space="preserve">must provide </w:t>
      </w:r>
      <w:r w:rsidR="00B13D06" w:rsidRPr="003803A7">
        <w:rPr>
          <w:rFonts w:ascii="Calibri" w:hAnsi="Calibri"/>
          <w:szCs w:val="20"/>
        </w:rPr>
        <w:t xml:space="preserve">either </w:t>
      </w:r>
      <w:r w:rsidRPr="003803A7">
        <w:rPr>
          <w:rFonts w:ascii="Calibri" w:hAnsi="Calibri"/>
          <w:szCs w:val="20"/>
        </w:rPr>
        <w:t xml:space="preserve">one hard copy </w:t>
      </w:r>
      <w:r w:rsidR="00094CE2" w:rsidRPr="003803A7">
        <w:rPr>
          <w:rFonts w:ascii="Calibri" w:hAnsi="Calibri"/>
          <w:szCs w:val="20"/>
        </w:rPr>
        <w:t>Quotation</w:t>
      </w:r>
      <w:r w:rsidRPr="003803A7">
        <w:rPr>
          <w:rFonts w:ascii="Calibri" w:hAnsi="Calibri"/>
          <w:szCs w:val="20"/>
        </w:rPr>
        <w:t xml:space="preserve"> </w:t>
      </w:r>
      <w:r w:rsidR="00B13D06" w:rsidRPr="003803A7">
        <w:rPr>
          <w:rFonts w:ascii="Calibri" w:hAnsi="Calibri"/>
          <w:szCs w:val="20"/>
        </w:rPr>
        <w:t xml:space="preserve">or </w:t>
      </w:r>
      <w:r w:rsidRPr="003803A7">
        <w:rPr>
          <w:rFonts w:ascii="Calibri" w:hAnsi="Calibri"/>
          <w:szCs w:val="20"/>
        </w:rPr>
        <w:t xml:space="preserve">one electronic </w:t>
      </w:r>
      <w:r w:rsidR="00094CE2" w:rsidRPr="003803A7">
        <w:rPr>
          <w:rFonts w:ascii="Calibri" w:hAnsi="Calibri"/>
          <w:szCs w:val="20"/>
        </w:rPr>
        <w:t>Quotation</w:t>
      </w:r>
      <w:r w:rsidRPr="003803A7">
        <w:rPr>
          <w:rFonts w:ascii="Calibri" w:hAnsi="Calibri"/>
          <w:szCs w:val="20"/>
        </w:rPr>
        <w:t xml:space="preserve">. All price quotations must be made directly in the </w:t>
      </w:r>
      <w:r w:rsidR="00F83A40" w:rsidRPr="003803A7">
        <w:rPr>
          <w:rFonts w:ascii="Calibri" w:hAnsi="Calibri"/>
          <w:szCs w:val="20"/>
        </w:rPr>
        <w:t>provided document (either electronic or hard copy)</w:t>
      </w:r>
      <w:r w:rsidRPr="003803A7">
        <w:rPr>
          <w:rFonts w:ascii="Calibri" w:hAnsi="Calibri"/>
          <w:szCs w:val="20"/>
        </w:rPr>
        <w:t xml:space="preserve">.  </w:t>
      </w:r>
    </w:p>
    <w:p w14:paraId="4B48B978" w14:textId="77777777" w:rsidR="00CC3E62" w:rsidRPr="003803A7" w:rsidRDefault="00A56043" w:rsidP="0051034A">
      <w:pPr>
        <w:widowControl/>
        <w:numPr>
          <w:ilvl w:val="1"/>
          <w:numId w:val="20"/>
        </w:numPr>
        <w:tabs>
          <w:tab w:val="left" w:pos="360"/>
        </w:tabs>
        <w:autoSpaceDE/>
        <w:autoSpaceDN/>
        <w:adjustRightInd/>
        <w:spacing w:after="120"/>
        <w:ind w:left="36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 xml:space="preserve">Hard </w:t>
      </w:r>
      <w:r w:rsidR="0028720F" w:rsidRPr="003803A7">
        <w:rPr>
          <w:rFonts w:ascii="Calibri" w:hAnsi="Calibri"/>
          <w:szCs w:val="20"/>
        </w:rPr>
        <w:t>c</w:t>
      </w:r>
      <w:r w:rsidRPr="003803A7">
        <w:rPr>
          <w:rFonts w:ascii="Calibri" w:hAnsi="Calibri"/>
          <w:szCs w:val="20"/>
        </w:rPr>
        <w:t xml:space="preserve">opy </w:t>
      </w:r>
      <w:r w:rsidR="00094CE2" w:rsidRPr="003803A7">
        <w:rPr>
          <w:rFonts w:ascii="Calibri" w:hAnsi="Calibri"/>
          <w:szCs w:val="20"/>
        </w:rPr>
        <w:t>Quotations</w:t>
      </w:r>
      <w:r w:rsidR="00CC3E62" w:rsidRPr="003803A7">
        <w:rPr>
          <w:rFonts w:ascii="Calibri" w:hAnsi="Calibri"/>
          <w:szCs w:val="20"/>
        </w:rPr>
        <w:t xml:space="preserve"> shall be enclosed in sealed envelopes and addressed to the </w:t>
      </w:r>
      <w:r w:rsidR="00F83A40" w:rsidRPr="003803A7">
        <w:rPr>
          <w:rFonts w:ascii="Calibri" w:hAnsi="Calibri"/>
          <w:szCs w:val="20"/>
        </w:rPr>
        <w:t>RFQ Administrator</w:t>
      </w:r>
      <w:r w:rsidR="00CC3E62" w:rsidRPr="003803A7">
        <w:rPr>
          <w:rFonts w:ascii="Calibri" w:hAnsi="Calibri"/>
          <w:szCs w:val="20"/>
        </w:rPr>
        <w:t xml:space="preserve">.  </w:t>
      </w:r>
    </w:p>
    <w:p w14:paraId="40000AF5" w14:textId="77777777" w:rsidR="00CC3E62" w:rsidRPr="003803A7" w:rsidRDefault="00CC3E62" w:rsidP="0051034A">
      <w:pPr>
        <w:widowControl/>
        <w:numPr>
          <w:ilvl w:val="1"/>
          <w:numId w:val="20"/>
        </w:numPr>
        <w:tabs>
          <w:tab w:val="left" w:pos="360"/>
        </w:tabs>
        <w:autoSpaceDE/>
        <w:autoSpaceDN/>
        <w:adjustRightInd/>
        <w:spacing w:after="120"/>
        <w:ind w:left="36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 xml:space="preserve">Samples of items, when required, must be submitted within the time specified, and unless otherwise specified at no expense.  If not destroyed by testing, samples will be returned at </w:t>
      </w:r>
      <w:r w:rsidR="00094CE2" w:rsidRPr="003803A7">
        <w:rPr>
          <w:rFonts w:ascii="Calibri" w:hAnsi="Calibri"/>
          <w:szCs w:val="20"/>
        </w:rPr>
        <w:t>Offeror</w:t>
      </w:r>
      <w:r w:rsidRPr="003803A7">
        <w:rPr>
          <w:rFonts w:ascii="Calibri" w:hAnsi="Calibri"/>
          <w:szCs w:val="20"/>
        </w:rPr>
        <w:t xml:space="preserve">’s request and expense, unless otherwise specified by </w:t>
      </w:r>
      <w:r w:rsidR="009714D5" w:rsidRPr="003803A7">
        <w:rPr>
          <w:rFonts w:ascii="Calibri" w:hAnsi="Calibri"/>
          <w:szCs w:val="20"/>
        </w:rPr>
        <w:t>the RFQ</w:t>
      </w:r>
      <w:r w:rsidRPr="003803A7">
        <w:rPr>
          <w:rFonts w:ascii="Calibri" w:hAnsi="Calibri"/>
          <w:szCs w:val="20"/>
        </w:rPr>
        <w:t>.</w:t>
      </w:r>
    </w:p>
    <w:p w14:paraId="5CB13517" w14:textId="77777777" w:rsidR="00CC3E62" w:rsidRPr="003803A7" w:rsidRDefault="00CC3E62" w:rsidP="0051034A">
      <w:pPr>
        <w:pStyle w:val="BodyTextIndent"/>
        <w:widowControl/>
        <w:numPr>
          <w:ilvl w:val="0"/>
          <w:numId w:val="20"/>
        </w:numPr>
        <w:autoSpaceDE/>
        <w:autoSpaceDN/>
        <w:adjustRightInd/>
        <w:spacing w:after="120"/>
        <w:ind w:right="0"/>
        <w:rPr>
          <w:rFonts w:ascii="Calibri" w:hAnsi="Calibri" w:cs="Times New Roman"/>
          <w:b/>
          <w:sz w:val="20"/>
          <w:szCs w:val="20"/>
        </w:rPr>
      </w:pPr>
      <w:r w:rsidRPr="003803A7">
        <w:rPr>
          <w:rFonts w:ascii="Calibri" w:hAnsi="Calibri" w:cs="Times New Roman"/>
          <w:b/>
          <w:sz w:val="20"/>
          <w:szCs w:val="20"/>
        </w:rPr>
        <w:t xml:space="preserve">MODIFICATION OR WITHDRAWAL OF </w:t>
      </w:r>
      <w:r w:rsidR="00094CE2" w:rsidRPr="003803A7">
        <w:rPr>
          <w:rFonts w:ascii="Calibri" w:hAnsi="Calibri" w:cs="Times New Roman"/>
          <w:b/>
          <w:sz w:val="20"/>
          <w:szCs w:val="20"/>
        </w:rPr>
        <w:t>QUOTATIONS</w:t>
      </w:r>
    </w:p>
    <w:p w14:paraId="154E9644" w14:textId="77777777" w:rsidR="00CC3E62" w:rsidRPr="003803A7" w:rsidRDefault="009714D5" w:rsidP="006A1EA0">
      <w:pPr>
        <w:pStyle w:val="BodyText"/>
        <w:tabs>
          <w:tab w:val="clear" w:pos="1080"/>
          <w:tab w:val="left" w:pos="0"/>
        </w:tabs>
        <w:spacing w:after="120"/>
        <w:rPr>
          <w:rFonts w:ascii="Calibri" w:hAnsi="Calibri"/>
          <w:sz w:val="20"/>
        </w:rPr>
      </w:pPr>
      <w:r w:rsidRPr="003803A7">
        <w:rPr>
          <w:rFonts w:ascii="Calibri" w:hAnsi="Calibri"/>
          <w:sz w:val="20"/>
        </w:rPr>
        <w:t>Quotation</w:t>
      </w:r>
      <w:r w:rsidR="00CC3E62" w:rsidRPr="003803A7">
        <w:rPr>
          <w:rFonts w:ascii="Calibri" w:hAnsi="Calibri"/>
          <w:sz w:val="20"/>
        </w:rPr>
        <w:t>s may be mo</w:t>
      </w:r>
      <w:r w:rsidR="00F974A3" w:rsidRPr="003803A7">
        <w:rPr>
          <w:rFonts w:ascii="Calibri" w:hAnsi="Calibri"/>
          <w:sz w:val="20"/>
        </w:rPr>
        <w:t xml:space="preserve">dified or withdrawn by written </w:t>
      </w:r>
      <w:r w:rsidR="00CC3E62" w:rsidRPr="003803A7">
        <w:rPr>
          <w:rFonts w:ascii="Calibri" w:hAnsi="Calibri"/>
          <w:sz w:val="20"/>
        </w:rPr>
        <w:t xml:space="preserve">notice received prior to the </w:t>
      </w:r>
      <w:r w:rsidR="00ED61CC" w:rsidRPr="003803A7">
        <w:rPr>
          <w:rFonts w:ascii="Calibri" w:hAnsi="Calibri"/>
          <w:sz w:val="20"/>
        </w:rPr>
        <w:t>Quotation Due Date and Time</w:t>
      </w:r>
      <w:r w:rsidR="00CC3E62" w:rsidRPr="003803A7">
        <w:rPr>
          <w:rFonts w:ascii="Calibri" w:hAnsi="Calibri"/>
          <w:sz w:val="20"/>
        </w:rPr>
        <w:t xml:space="preserve">.  A </w:t>
      </w:r>
      <w:r w:rsidRPr="003803A7">
        <w:rPr>
          <w:rFonts w:ascii="Calibri" w:hAnsi="Calibri"/>
          <w:sz w:val="20"/>
        </w:rPr>
        <w:t>Quotation</w:t>
      </w:r>
      <w:r w:rsidR="00CC3E62" w:rsidRPr="003803A7">
        <w:rPr>
          <w:rFonts w:ascii="Calibri" w:hAnsi="Calibri"/>
          <w:sz w:val="20"/>
        </w:rPr>
        <w:t xml:space="preserve"> also may be withdrawn in person by </w:t>
      </w:r>
      <w:r w:rsidR="00F974A3" w:rsidRPr="003803A7">
        <w:rPr>
          <w:rFonts w:ascii="Calibri" w:hAnsi="Calibri"/>
          <w:sz w:val="20"/>
        </w:rPr>
        <w:t>the</w:t>
      </w:r>
      <w:r w:rsidR="00CC3E62" w:rsidRPr="003803A7">
        <w:rPr>
          <w:rFonts w:ascii="Calibri" w:hAnsi="Calibri"/>
          <w:sz w:val="20"/>
        </w:rPr>
        <w:t xml:space="preserve"> </w:t>
      </w:r>
      <w:r w:rsidR="00125ADE" w:rsidRPr="003803A7">
        <w:rPr>
          <w:rFonts w:ascii="Calibri" w:hAnsi="Calibri"/>
          <w:sz w:val="20"/>
        </w:rPr>
        <w:t>Offeror</w:t>
      </w:r>
      <w:r w:rsidR="00FE1197" w:rsidRPr="003803A7">
        <w:rPr>
          <w:rFonts w:ascii="Calibri" w:hAnsi="Calibri"/>
          <w:sz w:val="20"/>
        </w:rPr>
        <w:t xml:space="preserve"> </w:t>
      </w:r>
      <w:r w:rsidR="00CC3E62" w:rsidRPr="003803A7">
        <w:rPr>
          <w:rFonts w:ascii="Calibri" w:hAnsi="Calibri"/>
          <w:sz w:val="20"/>
        </w:rPr>
        <w:t xml:space="preserve">or his authorized representative, provided his identity is made known and he signs a receipt for the </w:t>
      </w:r>
      <w:r w:rsidRPr="003803A7">
        <w:rPr>
          <w:rFonts w:ascii="Calibri" w:hAnsi="Calibri"/>
          <w:sz w:val="20"/>
        </w:rPr>
        <w:t>Quotation</w:t>
      </w:r>
      <w:r w:rsidR="00CC3E62" w:rsidRPr="003803A7">
        <w:rPr>
          <w:rFonts w:ascii="Calibri" w:hAnsi="Calibri"/>
          <w:sz w:val="20"/>
        </w:rPr>
        <w:t xml:space="preserve">, but only if the withdrawal is made prior to the </w:t>
      </w:r>
      <w:r w:rsidR="00ED61CC" w:rsidRPr="003803A7">
        <w:rPr>
          <w:rFonts w:ascii="Calibri" w:hAnsi="Calibri"/>
          <w:sz w:val="20"/>
        </w:rPr>
        <w:t>Quotation Due Date and Time</w:t>
      </w:r>
      <w:r w:rsidR="00CC3E62" w:rsidRPr="003803A7">
        <w:rPr>
          <w:rFonts w:ascii="Calibri" w:hAnsi="Calibri"/>
          <w:sz w:val="20"/>
        </w:rPr>
        <w:t>.</w:t>
      </w:r>
    </w:p>
    <w:p w14:paraId="02E75931" w14:textId="77777777" w:rsidR="00CC3E62" w:rsidRPr="003803A7" w:rsidRDefault="00CC3E62" w:rsidP="0051034A">
      <w:pPr>
        <w:pStyle w:val="BodyTextIndent"/>
        <w:widowControl/>
        <w:numPr>
          <w:ilvl w:val="0"/>
          <w:numId w:val="20"/>
        </w:numPr>
        <w:autoSpaceDE/>
        <w:autoSpaceDN/>
        <w:adjustRightInd/>
        <w:spacing w:after="120"/>
        <w:ind w:right="0"/>
        <w:rPr>
          <w:rFonts w:ascii="Calibri" w:hAnsi="Calibri" w:cs="Times New Roman"/>
          <w:b/>
          <w:sz w:val="20"/>
          <w:szCs w:val="20"/>
        </w:rPr>
      </w:pPr>
      <w:r w:rsidRPr="003803A7">
        <w:rPr>
          <w:rFonts w:ascii="Calibri" w:hAnsi="Calibri" w:cs="Times New Roman"/>
          <w:b/>
          <w:sz w:val="20"/>
          <w:szCs w:val="20"/>
        </w:rPr>
        <w:t>LATE OFFERS AND MODIFICATIONS OR WITHDRAWALS</w:t>
      </w:r>
    </w:p>
    <w:p w14:paraId="00555FE8" w14:textId="77777777" w:rsidR="00CC3E62" w:rsidRPr="003803A7" w:rsidRDefault="00CC3E62" w:rsidP="006A1EA0">
      <w:pPr>
        <w:pStyle w:val="BodyText"/>
        <w:tabs>
          <w:tab w:val="clear" w:pos="1080"/>
          <w:tab w:val="left" w:pos="0"/>
        </w:tabs>
        <w:spacing w:after="120"/>
        <w:rPr>
          <w:rFonts w:ascii="Calibri" w:hAnsi="Calibri"/>
          <w:sz w:val="20"/>
        </w:rPr>
      </w:pPr>
      <w:r w:rsidRPr="003803A7">
        <w:rPr>
          <w:rFonts w:ascii="Calibri" w:hAnsi="Calibri"/>
          <w:sz w:val="20"/>
        </w:rPr>
        <w:t xml:space="preserve">Offers and modifications of </w:t>
      </w:r>
      <w:r w:rsidR="009714D5" w:rsidRPr="003803A7">
        <w:rPr>
          <w:rFonts w:ascii="Calibri" w:hAnsi="Calibri"/>
          <w:sz w:val="20"/>
        </w:rPr>
        <w:t>Quotation</w:t>
      </w:r>
      <w:r w:rsidRPr="003803A7">
        <w:rPr>
          <w:rFonts w:ascii="Calibri" w:hAnsi="Calibri"/>
          <w:sz w:val="20"/>
        </w:rPr>
        <w:t xml:space="preserve">s received at the office designated in the </w:t>
      </w:r>
      <w:r w:rsidR="009714D5" w:rsidRPr="003803A7">
        <w:rPr>
          <w:rFonts w:ascii="Calibri" w:hAnsi="Calibri"/>
          <w:sz w:val="20"/>
        </w:rPr>
        <w:t>RFQ</w:t>
      </w:r>
      <w:r w:rsidRPr="003803A7">
        <w:rPr>
          <w:rFonts w:ascii="Calibri" w:hAnsi="Calibri"/>
          <w:sz w:val="20"/>
        </w:rPr>
        <w:t xml:space="preserve"> after the </w:t>
      </w:r>
      <w:r w:rsidR="00ED61CC" w:rsidRPr="003803A7">
        <w:rPr>
          <w:rFonts w:ascii="Calibri" w:hAnsi="Calibri"/>
          <w:sz w:val="20"/>
        </w:rPr>
        <w:t xml:space="preserve">Quotation Due Date and Time </w:t>
      </w:r>
      <w:r w:rsidRPr="003803A7">
        <w:rPr>
          <w:rFonts w:ascii="Calibri" w:hAnsi="Calibri"/>
          <w:sz w:val="20"/>
        </w:rPr>
        <w:t>will not be considered.</w:t>
      </w:r>
    </w:p>
    <w:p w14:paraId="664CF61D" w14:textId="77777777" w:rsidR="00CC3E62" w:rsidRPr="003803A7" w:rsidRDefault="00CC3E62" w:rsidP="0051034A">
      <w:pPr>
        <w:pStyle w:val="BodyTextIndent"/>
        <w:widowControl/>
        <w:numPr>
          <w:ilvl w:val="0"/>
          <w:numId w:val="20"/>
        </w:numPr>
        <w:autoSpaceDE/>
        <w:autoSpaceDN/>
        <w:adjustRightInd/>
        <w:spacing w:after="120"/>
        <w:ind w:right="0"/>
        <w:rPr>
          <w:rFonts w:ascii="Calibri" w:hAnsi="Calibri" w:cs="Times New Roman"/>
          <w:b/>
          <w:sz w:val="20"/>
          <w:szCs w:val="20"/>
        </w:rPr>
      </w:pPr>
      <w:r w:rsidRPr="003803A7">
        <w:rPr>
          <w:rFonts w:ascii="Calibri" w:hAnsi="Calibri" w:cs="Times New Roman"/>
          <w:b/>
          <w:sz w:val="20"/>
          <w:szCs w:val="20"/>
        </w:rPr>
        <w:t xml:space="preserve">AWARD OF </w:t>
      </w:r>
      <w:r w:rsidR="00DA3B5D">
        <w:rPr>
          <w:rFonts w:ascii="Calibri" w:hAnsi="Calibri" w:cs="Times New Roman"/>
          <w:b/>
          <w:sz w:val="20"/>
          <w:szCs w:val="20"/>
        </w:rPr>
        <w:t>SERVICES AGREEMENT</w:t>
      </w:r>
      <w:r w:rsidR="00DA3B5D" w:rsidRPr="003803A7">
        <w:rPr>
          <w:rFonts w:ascii="Calibri" w:hAnsi="Calibri" w:cs="Times New Roman"/>
          <w:b/>
          <w:sz w:val="20"/>
          <w:szCs w:val="20"/>
        </w:rPr>
        <w:t xml:space="preserve"> </w:t>
      </w:r>
      <w:r w:rsidR="009714D5" w:rsidRPr="003803A7">
        <w:rPr>
          <w:rFonts w:ascii="Calibri" w:hAnsi="Calibri" w:cs="Times New Roman"/>
          <w:b/>
          <w:sz w:val="20"/>
          <w:szCs w:val="20"/>
        </w:rPr>
        <w:t>OR PURCHASE ORDER</w:t>
      </w:r>
    </w:p>
    <w:p w14:paraId="318A952A" w14:textId="77777777" w:rsidR="00FD3354" w:rsidRPr="00DA3B5D" w:rsidRDefault="009714D5" w:rsidP="00A56043">
      <w:pPr>
        <w:widowControl/>
        <w:numPr>
          <w:ilvl w:val="1"/>
          <w:numId w:val="20"/>
        </w:numPr>
        <w:tabs>
          <w:tab w:val="left" w:pos="360"/>
        </w:tabs>
        <w:autoSpaceDE/>
        <w:autoSpaceDN/>
        <w:adjustRightInd/>
        <w:spacing w:after="60"/>
        <w:ind w:left="360"/>
        <w:jc w:val="both"/>
        <w:rPr>
          <w:rFonts w:ascii="Calibri" w:hAnsi="Calibri"/>
          <w:szCs w:val="20"/>
        </w:rPr>
      </w:pPr>
      <w:r w:rsidRPr="003803A7">
        <w:rPr>
          <w:rFonts w:ascii="Calibri" w:hAnsi="Calibri"/>
          <w:szCs w:val="20"/>
        </w:rPr>
        <w:t xml:space="preserve">A </w:t>
      </w:r>
      <w:r w:rsidR="0040136D">
        <w:rPr>
          <w:rFonts w:ascii="Calibri" w:hAnsi="Calibri"/>
          <w:szCs w:val="20"/>
        </w:rPr>
        <w:t>services agreement</w:t>
      </w:r>
      <w:r w:rsidR="0040136D" w:rsidRPr="003803A7">
        <w:rPr>
          <w:rFonts w:ascii="Calibri" w:hAnsi="Calibri"/>
          <w:szCs w:val="20"/>
        </w:rPr>
        <w:t xml:space="preserve"> </w:t>
      </w:r>
      <w:r w:rsidRPr="003803A7">
        <w:rPr>
          <w:rFonts w:ascii="Calibri" w:hAnsi="Calibri"/>
          <w:szCs w:val="20"/>
        </w:rPr>
        <w:t xml:space="preserve">or purchase order </w:t>
      </w:r>
      <w:r w:rsidR="00CC3E62" w:rsidRPr="003803A7">
        <w:rPr>
          <w:rFonts w:ascii="Calibri" w:hAnsi="Calibri"/>
          <w:szCs w:val="20"/>
        </w:rPr>
        <w:t xml:space="preserve">will be awarded to that responsible </w:t>
      </w:r>
      <w:r w:rsidR="00125ADE" w:rsidRPr="003803A7">
        <w:rPr>
          <w:rFonts w:ascii="Calibri" w:hAnsi="Calibri"/>
          <w:szCs w:val="20"/>
        </w:rPr>
        <w:t>Offeror</w:t>
      </w:r>
      <w:r w:rsidR="00FE1197" w:rsidRPr="003803A7">
        <w:rPr>
          <w:rFonts w:ascii="Calibri" w:hAnsi="Calibri"/>
          <w:szCs w:val="20"/>
        </w:rPr>
        <w:t xml:space="preserve"> </w:t>
      </w:r>
      <w:r w:rsidR="00CC3E62" w:rsidRPr="003803A7">
        <w:rPr>
          <w:rFonts w:ascii="Calibri" w:hAnsi="Calibri"/>
          <w:szCs w:val="20"/>
        </w:rPr>
        <w:t xml:space="preserve">whose </w:t>
      </w:r>
      <w:r w:rsidRPr="003803A7">
        <w:rPr>
          <w:rFonts w:ascii="Calibri" w:hAnsi="Calibri"/>
          <w:szCs w:val="20"/>
        </w:rPr>
        <w:t>Quotation</w:t>
      </w:r>
      <w:r w:rsidR="00CC3E62" w:rsidRPr="003803A7">
        <w:rPr>
          <w:rFonts w:ascii="Calibri" w:hAnsi="Calibri"/>
          <w:szCs w:val="20"/>
        </w:rPr>
        <w:t xml:space="preserve"> conforming to the </w:t>
      </w:r>
      <w:r w:rsidRPr="003803A7">
        <w:rPr>
          <w:rFonts w:ascii="Calibri" w:hAnsi="Calibri"/>
          <w:szCs w:val="20"/>
        </w:rPr>
        <w:t>RFQ</w:t>
      </w:r>
      <w:r w:rsidR="00CC3E62" w:rsidRPr="003803A7">
        <w:rPr>
          <w:rFonts w:ascii="Calibri" w:hAnsi="Calibri"/>
          <w:szCs w:val="20"/>
        </w:rPr>
        <w:t xml:space="preserve"> will be most advantageous to the</w:t>
      </w:r>
      <w:r w:rsidR="0088537B" w:rsidRPr="003803A7">
        <w:rPr>
          <w:rFonts w:ascii="Calibri" w:hAnsi="Calibri"/>
          <w:szCs w:val="20"/>
        </w:rPr>
        <w:t xml:space="preserve"> University</w:t>
      </w:r>
      <w:r w:rsidR="00FD3354" w:rsidRPr="003803A7">
        <w:rPr>
          <w:rFonts w:ascii="Calibri" w:hAnsi="Calibri"/>
          <w:szCs w:val="20"/>
        </w:rPr>
        <w:t>.  P</w:t>
      </w:r>
      <w:r w:rsidR="0088537B" w:rsidRPr="003803A7">
        <w:rPr>
          <w:rFonts w:ascii="Calibri" w:hAnsi="Calibri"/>
          <w:szCs w:val="20"/>
        </w:rPr>
        <w:t>rice</w:t>
      </w:r>
      <w:r w:rsidR="00F974A3" w:rsidRPr="003803A7">
        <w:rPr>
          <w:rFonts w:ascii="Calibri" w:hAnsi="Calibri"/>
          <w:szCs w:val="20"/>
        </w:rPr>
        <w:t xml:space="preserve">, quality, delivery, </w:t>
      </w:r>
      <w:r w:rsidR="00094CE2" w:rsidRPr="003803A7">
        <w:rPr>
          <w:rFonts w:ascii="Calibri" w:hAnsi="Calibri"/>
          <w:szCs w:val="20"/>
        </w:rPr>
        <w:t>Offeror</w:t>
      </w:r>
      <w:r w:rsidR="00FD3354" w:rsidRPr="003803A7">
        <w:rPr>
          <w:rFonts w:ascii="Calibri" w:hAnsi="Calibri"/>
          <w:szCs w:val="20"/>
        </w:rPr>
        <w:t xml:space="preserve">’s past performance </w:t>
      </w:r>
      <w:r w:rsidR="00CC3E62" w:rsidRPr="003803A7">
        <w:rPr>
          <w:rFonts w:ascii="Calibri" w:hAnsi="Calibri"/>
          <w:szCs w:val="20"/>
        </w:rPr>
        <w:t xml:space="preserve">and other factors </w:t>
      </w:r>
      <w:r w:rsidR="00FD3354" w:rsidRPr="003803A7">
        <w:rPr>
          <w:rFonts w:ascii="Calibri" w:hAnsi="Calibri"/>
          <w:szCs w:val="20"/>
        </w:rPr>
        <w:t xml:space="preserve">may be </w:t>
      </w:r>
      <w:r w:rsidRPr="003803A7">
        <w:rPr>
          <w:rFonts w:ascii="Calibri" w:hAnsi="Calibri"/>
          <w:szCs w:val="20"/>
        </w:rPr>
        <w:t xml:space="preserve">considered </w:t>
      </w:r>
      <w:r w:rsidR="00FD3354" w:rsidRPr="003803A7">
        <w:rPr>
          <w:rFonts w:ascii="Calibri" w:hAnsi="Calibri"/>
          <w:szCs w:val="20"/>
        </w:rPr>
        <w:t xml:space="preserve">in the award of </w:t>
      </w:r>
      <w:r w:rsidRPr="003803A7">
        <w:rPr>
          <w:rFonts w:ascii="Calibri" w:hAnsi="Calibri"/>
          <w:szCs w:val="20"/>
        </w:rPr>
        <w:t xml:space="preserve">a </w:t>
      </w:r>
      <w:r w:rsidR="0040136D">
        <w:rPr>
          <w:rFonts w:ascii="Calibri" w:hAnsi="Calibri"/>
          <w:szCs w:val="20"/>
        </w:rPr>
        <w:t>services agreement</w:t>
      </w:r>
      <w:r w:rsidR="0040136D" w:rsidRPr="00DA3B5D">
        <w:rPr>
          <w:rFonts w:ascii="Calibri" w:hAnsi="Calibri"/>
          <w:szCs w:val="20"/>
        </w:rPr>
        <w:t xml:space="preserve"> </w:t>
      </w:r>
      <w:r w:rsidRPr="00DA3B5D">
        <w:rPr>
          <w:rFonts w:ascii="Calibri" w:hAnsi="Calibri"/>
          <w:szCs w:val="20"/>
        </w:rPr>
        <w:t>or purchase order</w:t>
      </w:r>
      <w:r w:rsidR="00CC3E62" w:rsidRPr="00DA3B5D">
        <w:rPr>
          <w:rFonts w:ascii="Calibri" w:hAnsi="Calibri"/>
          <w:szCs w:val="20"/>
        </w:rPr>
        <w:t>.</w:t>
      </w:r>
      <w:r w:rsidR="00FD3354" w:rsidRPr="00DA3B5D">
        <w:rPr>
          <w:rFonts w:ascii="Calibri" w:hAnsi="Calibri"/>
          <w:szCs w:val="20"/>
        </w:rPr>
        <w:t xml:space="preserve">  The University may investigate and/or require additional information deemed pertinent by the University to fully evaluate </w:t>
      </w:r>
      <w:r w:rsidR="00FE1197" w:rsidRPr="00DA3B5D">
        <w:rPr>
          <w:rFonts w:ascii="Calibri" w:hAnsi="Calibri"/>
          <w:szCs w:val="20"/>
        </w:rPr>
        <w:t>an</w:t>
      </w:r>
      <w:r w:rsidR="00FD3354" w:rsidRPr="00DA3B5D">
        <w:rPr>
          <w:rFonts w:ascii="Calibri" w:hAnsi="Calibri"/>
          <w:szCs w:val="20"/>
        </w:rPr>
        <w:t xml:space="preserve"> </w:t>
      </w:r>
      <w:r w:rsidR="00125ADE" w:rsidRPr="00DA3B5D">
        <w:rPr>
          <w:rFonts w:ascii="Calibri" w:hAnsi="Calibri"/>
          <w:szCs w:val="20"/>
        </w:rPr>
        <w:t>Offeror</w:t>
      </w:r>
      <w:r w:rsidR="00FE1197" w:rsidRPr="00DA3B5D">
        <w:rPr>
          <w:rFonts w:ascii="Calibri" w:hAnsi="Calibri"/>
          <w:szCs w:val="20"/>
        </w:rPr>
        <w:t xml:space="preserve"> </w:t>
      </w:r>
      <w:r w:rsidR="00FD3354" w:rsidRPr="00DA3B5D">
        <w:rPr>
          <w:rFonts w:ascii="Calibri" w:hAnsi="Calibri"/>
          <w:szCs w:val="20"/>
        </w:rPr>
        <w:t xml:space="preserve">and its response to this RFQ. </w:t>
      </w:r>
    </w:p>
    <w:p w14:paraId="2C8945A6" w14:textId="77777777" w:rsidR="00CC3E62" w:rsidRPr="00DA3B5D" w:rsidRDefault="00CC3E62" w:rsidP="00A56043">
      <w:pPr>
        <w:widowControl/>
        <w:numPr>
          <w:ilvl w:val="1"/>
          <w:numId w:val="20"/>
        </w:numPr>
        <w:tabs>
          <w:tab w:val="left" w:pos="360"/>
        </w:tabs>
        <w:autoSpaceDE/>
        <w:autoSpaceDN/>
        <w:adjustRightInd/>
        <w:spacing w:after="60"/>
        <w:ind w:left="360"/>
        <w:jc w:val="both"/>
        <w:rPr>
          <w:rFonts w:ascii="Calibri" w:hAnsi="Calibri"/>
          <w:szCs w:val="20"/>
        </w:rPr>
      </w:pPr>
      <w:r w:rsidRPr="00DA3B5D">
        <w:rPr>
          <w:rFonts w:ascii="Calibri" w:hAnsi="Calibri"/>
          <w:szCs w:val="20"/>
        </w:rPr>
        <w:t xml:space="preserve">The </w:t>
      </w:r>
      <w:r w:rsidR="00334F48" w:rsidRPr="00DA3B5D">
        <w:rPr>
          <w:rFonts w:ascii="Calibri" w:hAnsi="Calibri"/>
          <w:szCs w:val="20"/>
        </w:rPr>
        <w:t>University</w:t>
      </w:r>
      <w:r w:rsidRPr="00DA3B5D">
        <w:rPr>
          <w:rFonts w:ascii="Calibri" w:hAnsi="Calibri"/>
          <w:szCs w:val="20"/>
        </w:rPr>
        <w:t xml:space="preserve"> reserves the right to reject an</w:t>
      </w:r>
      <w:r w:rsidR="00201382" w:rsidRPr="00DA3B5D">
        <w:rPr>
          <w:rFonts w:ascii="Calibri" w:hAnsi="Calibri"/>
          <w:szCs w:val="20"/>
        </w:rPr>
        <w:t>y</w:t>
      </w:r>
      <w:r w:rsidRPr="00DA3B5D">
        <w:rPr>
          <w:rFonts w:ascii="Calibri" w:hAnsi="Calibri"/>
          <w:szCs w:val="20"/>
        </w:rPr>
        <w:t xml:space="preserve"> or all </w:t>
      </w:r>
      <w:r w:rsidR="009714D5" w:rsidRPr="00DA3B5D">
        <w:rPr>
          <w:rFonts w:ascii="Calibri" w:hAnsi="Calibri"/>
          <w:szCs w:val="20"/>
        </w:rPr>
        <w:t>Quotation</w:t>
      </w:r>
      <w:r w:rsidRPr="00DA3B5D">
        <w:rPr>
          <w:rFonts w:ascii="Calibri" w:hAnsi="Calibri"/>
          <w:szCs w:val="20"/>
        </w:rPr>
        <w:t xml:space="preserve">s </w:t>
      </w:r>
      <w:r w:rsidR="00FD3354" w:rsidRPr="00DA3B5D">
        <w:rPr>
          <w:rFonts w:ascii="Calibri" w:hAnsi="Calibri"/>
          <w:szCs w:val="20"/>
        </w:rPr>
        <w:t xml:space="preserve">and, unless otherwise specified by the </w:t>
      </w:r>
      <w:r w:rsidR="00094CE2" w:rsidRPr="00DA3B5D">
        <w:rPr>
          <w:rFonts w:ascii="Calibri" w:hAnsi="Calibri"/>
          <w:szCs w:val="20"/>
        </w:rPr>
        <w:t>Offeror</w:t>
      </w:r>
      <w:r w:rsidR="00FD3354" w:rsidRPr="00DA3B5D">
        <w:rPr>
          <w:rFonts w:ascii="Calibri" w:hAnsi="Calibri"/>
          <w:szCs w:val="20"/>
        </w:rPr>
        <w:t xml:space="preserve">, </w:t>
      </w:r>
      <w:r w:rsidR="00E92E9A" w:rsidRPr="00DA3B5D">
        <w:rPr>
          <w:rFonts w:ascii="Calibri" w:hAnsi="Calibri"/>
          <w:szCs w:val="20"/>
        </w:rPr>
        <w:t>t</w:t>
      </w:r>
      <w:r w:rsidR="00FD3354" w:rsidRPr="00DA3B5D">
        <w:rPr>
          <w:rFonts w:ascii="Calibri" w:hAnsi="Calibri"/>
          <w:szCs w:val="20"/>
        </w:rPr>
        <w:t xml:space="preserve">he University reserves the right to add and/or delete any or all of the requested </w:t>
      </w:r>
      <w:r w:rsidR="00A7406F" w:rsidRPr="00DA3B5D">
        <w:rPr>
          <w:rFonts w:ascii="Calibri" w:hAnsi="Calibri"/>
          <w:szCs w:val="20"/>
        </w:rPr>
        <w:t>items</w:t>
      </w:r>
      <w:r w:rsidR="00FD3354" w:rsidRPr="00DA3B5D">
        <w:rPr>
          <w:rFonts w:ascii="Calibri" w:hAnsi="Calibri"/>
          <w:szCs w:val="20"/>
        </w:rPr>
        <w:t>.</w:t>
      </w:r>
    </w:p>
    <w:p w14:paraId="2941BF88" w14:textId="77777777" w:rsidR="00CC3E62" w:rsidRPr="00DA3B5D" w:rsidRDefault="00CC3E62" w:rsidP="0051034A">
      <w:pPr>
        <w:pStyle w:val="BodyTextIndent"/>
        <w:widowControl/>
        <w:numPr>
          <w:ilvl w:val="0"/>
          <w:numId w:val="20"/>
        </w:numPr>
        <w:autoSpaceDE/>
        <w:autoSpaceDN/>
        <w:adjustRightInd/>
        <w:spacing w:after="120"/>
        <w:ind w:right="0"/>
        <w:rPr>
          <w:rFonts w:ascii="Calibri" w:hAnsi="Calibri" w:cs="Times New Roman"/>
          <w:b/>
          <w:sz w:val="20"/>
          <w:szCs w:val="20"/>
        </w:rPr>
      </w:pPr>
      <w:r w:rsidRPr="00DA3B5D">
        <w:rPr>
          <w:rFonts w:ascii="Calibri" w:hAnsi="Calibri" w:cs="Times New Roman"/>
          <w:b/>
          <w:sz w:val="20"/>
          <w:szCs w:val="20"/>
        </w:rPr>
        <w:t xml:space="preserve">COMPLIANCE </w:t>
      </w:r>
      <w:r w:rsidR="00A7406F" w:rsidRPr="00DA3B5D">
        <w:rPr>
          <w:rFonts w:ascii="Calibri" w:hAnsi="Calibri" w:cs="Times New Roman"/>
          <w:b/>
          <w:sz w:val="20"/>
          <w:szCs w:val="20"/>
        </w:rPr>
        <w:t>TO UNIVERSITY TERMS AND CONDITIONS</w:t>
      </w:r>
    </w:p>
    <w:p w14:paraId="5A5D9028" w14:textId="77777777" w:rsidR="00DA3B5D" w:rsidRDefault="00ED61CC" w:rsidP="003803A7">
      <w:pPr>
        <w:pStyle w:val="BodyText"/>
        <w:tabs>
          <w:tab w:val="clear" w:pos="1080"/>
          <w:tab w:val="left" w:pos="0"/>
        </w:tabs>
        <w:spacing w:after="120"/>
        <w:rPr>
          <w:rFonts w:ascii="Calibri" w:hAnsi="Calibri"/>
          <w:sz w:val="20"/>
        </w:rPr>
      </w:pPr>
      <w:r w:rsidRPr="00DA3B5D">
        <w:rPr>
          <w:rFonts w:ascii="Calibri" w:hAnsi="Calibri"/>
          <w:sz w:val="20"/>
        </w:rPr>
        <w:t xml:space="preserve">By submitting a Quotation the </w:t>
      </w:r>
      <w:r w:rsidR="00A7406F" w:rsidRPr="00DA3B5D">
        <w:rPr>
          <w:rFonts w:ascii="Calibri" w:hAnsi="Calibri"/>
          <w:sz w:val="20"/>
        </w:rPr>
        <w:t xml:space="preserve">Offeror acknowledges and accepts </w:t>
      </w:r>
      <w:r w:rsidR="00DA3B5D">
        <w:rPr>
          <w:rFonts w:ascii="Calibri" w:hAnsi="Calibri"/>
          <w:sz w:val="20"/>
        </w:rPr>
        <w:t xml:space="preserve">– </w:t>
      </w:r>
    </w:p>
    <w:p w14:paraId="527040DF" w14:textId="606AC3E7" w:rsidR="00A7406F" w:rsidRDefault="00DA3B5D" w:rsidP="00A7406F">
      <w:pPr>
        <w:pStyle w:val="BodyText"/>
        <w:tabs>
          <w:tab w:val="clear" w:pos="1080"/>
          <w:tab w:val="left" w:pos="0"/>
        </w:tabs>
        <w:spacing w:after="120"/>
        <w:rPr>
          <w:rStyle w:val="Hyperlink"/>
          <w:rFonts w:ascii="Calibri" w:hAnsi="Calibri"/>
          <w:sz w:val="20"/>
        </w:rPr>
      </w:pPr>
      <w:r>
        <w:rPr>
          <w:rFonts w:ascii="Calibri" w:hAnsi="Calibri"/>
          <w:sz w:val="20"/>
        </w:rPr>
        <w:t>a.</w:t>
      </w:r>
      <w:r w:rsidR="00621F5C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For a purchase order - th</w:t>
      </w:r>
      <w:r w:rsidR="00F44386" w:rsidRPr="00DA3B5D">
        <w:rPr>
          <w:rFonts w:ascii="Calibri" w:hAnsi="Calibri"/>
          <w:sz w:val="20"/>
        </w:rPr>
        <w:t>e University’s Standard Terms &amp; Conditions</w:t>
      </w:r>
      <w:r>
        <w:rPr>
          <w:rFonts w:ascii="Calibri" w:hAnsi="Calibri"/>
          <w:sz w:val="20"/>
        </w:rPr>
        <w:t xml:space="preserve"> - </w:t>
      </w:r>
      <w:hyperlink r:id="rId9" w:history="1">
        <w:r w:rsidR="00621F5C" w:rsidRPr="00621F5C">
          <w:rPr>
            <w:rStyle w:val="Hyperlink"/>
            <w:rFonts w:ascii="Calibri" w:hAnsi="Calibri"/>
            <w:sz w:val="20"/>
          </w:rPr>
          <w:t>https://www.ppt.pitt.edu/sites/default/files/tc.pdf</w:t>
        </w:r>
      </w:hyperlink>
      <w:r w:rsidR="00621F5C">
        <w:rPr>
          <w:rFonts w:ascii="Calibri" w:hAnsi="Calibri"/>
          <w:sz w:val="20"/>
        </w:rPr>
        <w:t>; or</w:t>
      </w:r>
    </w:p>
    <w:p w14:paraId="37758BE5" w14:textId="1B22FA22" w:rsidR="00DA3B5D" w:rsidRDefault="00DA3B5D" w:rsidP="00DA3B5D">
      <w:pPr>
        <w:pStyle w:val="BodyText"/>
        <w:tabs>
          <w:tab w:val="clear" w:pos="1080"/>
        </w:tabs>
        <w:spacing w:after="120"/>
        <w:ind w:left="360" w:hanging="360"/>
        <w:rPr>
          <w:rStyle w:val="Hyperlink"/>
          <w:rFonts w:ascii="Calibri" w:hAnsi="Calibri"/>
          <w:color w:val="auto"/>
          <w:sz w:val="20"/>
          <w:u w:val="none"/>
        </w:rPr>
      </w:pPr>
      <w:r w:rsidRPr="003803A7">
        <w:rPr>
          <w:rStyle w:val="Hyperlink"/>
          <w:rFonts w:ascii="Calibri" w:hAnsi="Calibri"/>
          <w:color w:val="auto"/>
          <w:sz w:val="20"/>
          <w:u w:val="none"/>
        </w:rPr>
        <w:t>b.</w:t>
      </w:r>
      <w:r w:rsidR="00621F5C">
        <w:rPr>
          <w:rStyle w:val="Hyperlink"/>
          <w:rFonts w:ascii="Calibri" w:hAnsi="Calibri"/>
          <w:color w:val="auto"/>
          <w:sz w:val="20"/>
          <w:u w:val="none"/>
        </w:rPr>
        <w:t xml:space="preserve"> </w:t>
      </w:r>
      <w:r>
        <w:rPr>
          <w:rStyle w:val="Hyperlink"/>
          <w:rFonts w:ascii="Calibri" w:hAnsi="Calibri"/>
          <w:color w:val="auto"/>
          <w:sz w:val="20"/>
          <w:u w:val="none"/>
        </w:rPr>
        <w:t xml:space="preserve">For a services agreement valued at $10,000 or less – the terms and conditions of the Services Agreement (Short Form - Domestic) – </w:t>
      </w:r>
      <w:hyperlink r:id="rId10" w:history="1">
        <w:r w:rsidR="00621F5C" w:rsidRPr="00621F5C">
          <w:rPr>
            <w:rStyle w:val="Hyperlink"/>
            <w:rFonts w:asciiTheme="minorHAnsi" w:hAnsiTheme="minorHAnsi" w:cstheme="minorHAnsi"/>
            <w:sz w:val="20"/>
          </w:rPr>
          <w:t>https://www.ppt.pitt.edu/sites/default/files/shortformservicesagreement_domestic.docx</w:t>
        </w:r>
      </w:hyperlink>
      <w:r w:rsidR="00621F5C" w:rsidRPr="00621F5C">
        <w:rPr>
          <w:rStyle w:val="Hyperlink"/>
          <w:rFonts w:asciiTheme="minorHAnsi" w:hAnsiTheme="minorHAnsi" w:cstheme="minorHAnsi"/>
          <w:sz w:val="20"/>
        </w:rPr>
        <w:t>;</w:t>
      </w:r>
      <w:r>
        <w:rPr>
          <w:rStyle w:val="Hyperlink"/>
          <w:rFonts w:ascii="Calibri" w:hAnsi="Calibri"/>
          <w:color w:val="auto"/>
          <w:sz w:val="20"/>
          <w:u w:val="none"/>
        </w:rPr>
        <w:t xml:space="preserve"> or</w:t>
      </w:r>
    </w:p>
    <w:p w14:paraId="3384A4B6" w14:textId="12FB4E53" w:rsidR="00DA3B5D" w:rsidRPr="003803A7" w:rsidRDefault="00DA3B5D" w:rsidP="00DA3B5D">
      <w:pPr>
        <w:pStyle w:val="BodyText"/>
        <w:tabs>
          <w:tab w:val="clear" w:pos="1080"/>
        </w:tabs>
        <w:spacing w:after="120"/>
        <w:ind w:left="360" w:hanging="360"/>
        <w:rPr>
          <w:rFonts w:ascii="Calibri" w:hAnsi="Calibri"/>
          <w:sz w:val="20"/>
        </w:rPr>
      </w:pPr>
      <w:r>
        <w:rPr>
          <w:rStyle w:val="Hyperlink"/>
          <w:rFonts w:ascii="Calibri" w:hAnsi="Calibri"/>
          <w:color w:val="auto"/>
          <w:sz w:val="20"/>
          <w:u w:val="none"/>
        </w:rPr>
        <w:t xml:space="preserve">c. </w:t>
      </w:r>
      <w:r w:rsidR="00621F5C">
        <w:rPr>
          <w:rStyle w:val="Hyperlink"/>
          <w:rFonts w:ascii="Calibri" w:hAnsi="Calibri"/>
          <w:color w:val="auto"/>
          <w:sz w:val="20"/>
          <w:u w:val="none"/>
        </w:rPr>
        <w:t xml:space="preserve"> </w:t>
      </w:r>
      <w:r>
        <w:rPr>
          <w:rStyle w:val="Hyperlink"/>
          <w:rFonts w:ascii="Calibri" w:hAnsi="Calibri"/>
          <w:color w:val="auto"/>
          <w:sz w:val="20"/>
          <w:u w:val="none"/>
        </w:rPr>
        <w:t>For a services agreement valued at more than $10,000 – the University will forward the Services Agreement to the apparent</w:t>
      </w:r>
      <w:r w:rsidR="00621F5C">
        <w:rPr>
          <w:rStyle w:val="Hyperlink"/>
          <w:rFonts w:ascii="Calibri" w:hAnsi="Calibri"/>
          <w:color w:val="auto"/>
          <w:sz w:val="20"/>
          <w:u w:val="none"/>
        </w:rPr>
        <w:t xml:space="preserve"> </w:t>
      </w:r>
      <w:r>
        <w:rPr>
          <w:rStyle w:val="Hyperlink"/>
          <w:rFonts w:ascii="Calibri" w:hAnsi="Calibri"/>
          <w:color w:val="auto"/>
          <w:sz w:val="20"/>
          <w:u w:val="none"/>
        </w:rPr>
        <w:t xml:space="preserve">low bidder </w:t>
      </w:r>
      <w:proofErr w:type="gramStart"/>
      <w:r>
        <w:rPr>
          <w:rStyle w:val="Hyperlink"/>
          <w:rFonts w:ascii="Calibri" w:hAnsi="Calibri"/>
          <w:color w:val="auto"/>
          <w:sz w:val="20"/>
          <w:u w:val="none"/>
        </w:rPr>
        <w:t>in order to</w:t>
      </w:r>
      <w:proofErr w:type="gramEnd"/>
      <w:r>
        <w:rPr>
          <w:rStyle w:val="Hyperlink"/>
          <w:rFonts w:ascii="Calibri" w:hAnsi="Calibri"/>
          <w:color w:val="auto"/>
          <w:sz w:val="20"/>
          <w:u w:val="none"/>
        </w:rPr>
        <w:t xml:space="preserve"> negotiate and execute the Services Agreement. </w:t>
      </w:r>
    </w:p>
    <w:sectPr w:rsidR="00DA3B5D" w:rsidRPr="003803A7" w:rsidSect="003803A7">
      <w:footerReference w:type="default" r:id="rId11"/>
      <w:footerReference w:type="first" r:id="rId12"/>
      <w:endnotePr>
        <w:numFmt w:val="decimal"/>
      </w:endnotePr>
      <w:type w:val="continuous"/>
      <w:pgSz w:w="12240" w:h="15840" w:code="1"/>
      <w:pgMar w:top="720" w:right="504" w:bottom="446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EA12F" w14:textId="77777777" w:rsidR="00F01A97" w:rsidRDefault="00F01A97">
      <w:r>
        <w:separator/>
      </w:r>
    </w:p>
  </w:endnote>
  <w:endnote w:type="continuationSeparator" w:id="0">
    <w:p w14:paraId="19D4FA44" w14:textId="77777777" w:rsidR="00F01A97" w:rsidRDefault="00F0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0951" w14:textId="77777777" w:rsidR="00E27F4F" w:rsidRDefault="00E27F4F" w:rsidP="0062770A">
    <w:pPr>
      <w:pStyle w:val="Footer"/>
    </w:pPr>
    <w:r>
      <w:rPr>
        <w:sz w:val="16"/>
        <w:szCs w:val="16"/>
      </w:rPr>
      <w:tab/>
    </w:r>
    <w:r w:rsidRPr="00BC1AB9">
      <w:rPr>
        <w:sz w:val="16"/>
        <w:szCs w:val="16"/>
      </w:rPr>
      <w:t xml:space="preserve">Page </w:t>
    </w:r>
    <w:r w:rsidRPr="00BC1AB9">
      <w:rPr>
        <w:b/>
        <w:sz w:val="16"/>
        <w:szCs w:val="16"/>
      </w:rPr>
      <w:fldChar w:fldCharType="begin"/>
    </w:r>
    <w:r w:rsidRPr="00BC1AB9">
      <w:rPr>
        <w:b/>
        <w:sz w:val="16"/>
        <w:szCs w:val="16"/>
      </w:rPr>
      <w:instrText xml:space="preserve"> PAGE </w:instrText>
    </w:r>
    <w:r w:rsidRPr="00BC1AB9">
      <w:rPr>
        <w:b/>
        <w:sz w:val="16"/>
        <w:szCs w:val="16"/>
      </w:rPr>
      <w:fldChar w:fldCharType="separate"/>
    </w:r>
    <w:r w:rsidR="006F7BBD">
      <w:rPr>
        <w:b/>
        <w:noProof/>
        <w:sz w:val="16"/>
        <w:szCs w:val="16"/>
      </w:rPr>
      <w:t>3</w:t>
    </w:r>
    <w:r w:rsidRPr="00BC1AB9">
      <w:rPr>
        <w:b/>
        <w:sz w:val="16"/>
        <w:szCs w:val="16"/>
      </w:rPr>
      <w:fldChar w:fldCharType="end"/>
    </w:r>
    <w:r w:rsidRPr="00BC1AB9">
      <w:rPr>
        <w:sz w:val="16"/>
        <w:szCs w:val="16"/>
      </w:rPr>
      <w:t xml:space="preserve"> of </w:t>
    </w:r>
    <w:r w:rsidRPr="00BC1AB9">
      <w:rPr>
        <w:b/>
        <w:sz w:val="16"/>
        <w:szCs w:val="16"/>
      </w:rPr>
      <w:fldChar w:fldCharType="begin"/>
    </w:r>
    <w:r w:rsidRPr="00BC1AB9">
      <w:rPr>
        <w:b/>
        <w:sz w:val="16"/>
        <w:szCs w:val="16"/>
      </w:rPr>
      <w:instrText xml:space="preserve"> NUMPAGES  </w:instrText>
    </w:r>
    <w:r w:rsidRPr="00BC1AB9">
      <w:rPr>
        <w:b/>
        <w:sz w:val="16"/>
        <w:szCs w:val="16"/>
      </w:rPr>
      <w:fldChar w:fldCharType="separate"/>
    </w:r>
    <w:r w:rsidR="006F7BBD">
      <w:rPr>
        <w:b/>
        <w:noProof/>
        <w:sz w:val="16"/>
        <w:szCs w:val="16"/>
      </w:rPr>
      <w:t>3</w:t>
    </w:r>
    <w:r w:rsidRPr="00BC1AB9">
      <w:rPr>
        <w:b/>
        <w:sz w:val="16"/>
        <w:szCs w:val="16"/>
      </w:rPr>
      <w:fldChar w:fldCharType="end"/>
    </w:r>
    <w:r>
      <w:rPr>
        <w:b/>
        <w:sz w:val="16"/>
        <w:szCs w:val="16"/>
      </w:rP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22809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B880E05" w14:textId="77777777" w:rsidR="00E27F4F" w:rsidRDefault="00E27F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6F7BBD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6F7BBD">
              <w:rPr>
                <w:b/>
                <w:noProof/>
              </w:rPr>
              <w:t>3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3D8EB221" w14:textId="77777777" w:rsidR="00E27F4F" w:rsidRDefault="00E27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285B" w14:textId="77777777" w:rsidR="00F01A97" w:rsidRDefault="00F01A97">
      <w:r>
        <w:separator/>
      </w:r>
    </w:p>
  </w:footnote>
  <w:footnote w:type="continuationSeparator" w:id="0">
    <w:p w14:paraId="7375D0C5" w14:textId="77777777" w:rsidR="00F01A97" w:rsidRDefault="00F0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73ACCB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121E5"/>
    <w:multiLevelType w:val="hybridMultilevel"/>
    <w:tmpl w:val="5A387AA6"/>
    <w:lvl w:ilvl="0" w:tplc="E2D239C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BAC07DC"/>
    <w:multiLevelType w:val="hybridMultilevel"/>
    <w:tmpl w:val="9F1097BC"/>
    <w:lvl w:ilvl="0" w:tplc="1EEEEB4E">
      <w:start w:val="1"/>
      <w:numFmt w:val="upperLetter"/>
      <w:pStyle w:val="Heading5"/>
      <w:lvlText w:val="%1."/>
      <w:lvlJc w:val="left"/>
      <w:pPr>
        <w:tabs>
          <w:tab w:val="num" w:pos="1181"/>
        </w:tabs>
        <w:ind w:left="1181" w:hanging="4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60E5"/>
    <w:multiLevelType w:val="hybridMultilevel"/>
    <w:tmpl w:val="F55692DA"/>
    <w:lvl w:ilvl="0" w:tplc="AA7282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20786"/>
    <w:multiLevelType w:val="multilevel"/>
    <w:tmpl w:val="78E0BDA8"/>
    <w:lvl w:ilvl="0">
      <w:start w:val="1"/>
      <w:numFmt w:val="decimal"/>
      <w:pStyle w:val="Heading1"/>
      <w:suff w:val="nothing"/>
      <w:lvlText w:val="SECTION %1.0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2954"/>
        </w:tabs>
        <w:ind w:left="29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0"/>
        </w:tabs>
        <w:ind w:left="34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0"/>
        </w:tabs>
        <w:ind w:left="39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4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0"/>
        </w:tabs>
        <w:ind w:left="4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90"/>
        </w:tabs>
        <w:ind w:left="54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0"/>
        </w:tabs>
        <w:ind w:left="6050" w:hanging="1440"/>
      </w:pPr>
      <w:rPr>
        <w:rFonts w:hint="default"/>
      </w:rPr>
    </w:lvl>
  </w:abstractNum>
  <w:abstractNum w:abstractNumId="5" w15:restartNumberingAfterBreak="0">
    <w:nsid w:val="2A9C4E12"/>
    <w:multiLevelType w:val="hybridMultilevel"/>
    <w:tmpl w:val="29D41612"/>
    <w:lvl w:ilvl="0" w:tplc="DE340E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2647C4E">
      <w:start w:val="1"/>
      <w:numFmt w:val="upperLetter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B6E686C"/>
    <w:multiLevelType w:val="hybridMultilevel"/>
    <w:tmpl w:val="94CE42BC"/>
    <w:lvl w:ilvl="0" w:tplc="AFE6B80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0446B57"/>
    <w:multiLevelType w:val="hybridMultilevel"/>
    <w:tmpl w:val="1CAC75A6"/>
    <w:lvl w:ilvl="0" w:tplc="354CFDC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6800FC4">
      <w:start w:val="1"/>
      <w:numFmt w:val="upperLetter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46B1A26"/>
    <w:multiLevelType w:val="hybridMultilevel"/>
    <w:tmpl w:val="AB9AC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14B0"/>
    <w:multiLevelType w:val="hybridMultilevel"/>
    <w:tmpl w:val="074C650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85485"/>
    <w:multiLevelType w:val="hybridMultilevel"/>
    <w:tmpl w:val="4FB0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39A0"/>
    <w:multiLevelType w:val="hybridMultilevel"/>
    <w:tmpl w:val="BB900C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2823AB"/>
    <w:multiLevelType w:val="hybridMultilevel"/>
    <w:tmpl w:val="4B101E9A"/>
    <w:lvl w:ilvl="0" w:tplc="71BC9E5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1121B59"/>
    <w:multiLevelType w:val="hybridMultilevel"/>
    <w:tmpl w:val="CE98546C"/>
    <w:lvl w:ilvl="0" w:tplc="28442BD4">
      <w:start w:val="1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A0C37"/>
    <w:multiLevelType w:val="hybridMultilevel"/>
    <w:tmpl w:val="ABA4684E"/>
    <w:lvl w:ilvl="0" w:tplc="164A6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765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4163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D5726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AA0C05"/>
    <w:multiLevelType w:val="hybridMultilevel"/>
    <w:tmpl w:val="8DCE7C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105AD"/>
    <w:multiLevelType w:val="multilevel"/>
    <w:tmpl w:val="7860734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CF5EE1"/>
    <w:multiLevelType w:val="hybridMultilevel"/>
    <w:tmpl w:val="A190A07E"/>
    <w:lvl w:ilvl="0" w:tplc="9008013C">
      <w:start w:val="1"/>
      <w:numFmt w:val="lowerRoman"/>
      <w:pStyle w:val="Heading4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920C0"/>
    <w:multiLevelType w:val="hybridMultilevel"/>
    <w:tmpl w:val="B412B4BA"/>
    <w:lvl w:ilvl="0" w:tplc="B3765A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37F"/>
    <w:multiLevelType w:val="hybridMultilevel"/>
    <w:tmpl w:val="2056C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00A15"/>
    <w:multiLevelType w:val="hybridMultilevel"/>
    <w:tmpl w:val="A60E071A"/>
    <w:lvl w:ilvl="0" w:tplc="FFC834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FB755D"/>
    <w:multiLevelType w:val="hybridMultilevel"/>
    <w:tmpl w:val="4A24DA1E"/>
    <w:lvl w:ilvl="0" w:tplc="65EC76BA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9"/>
  </w:num>
  <w:num w:numId="4">
    <w:abstractNumId w:val="2"/>
  </w:num>
  <w:num w:numId="5">
    <w:abstractNumId w:val="8"/>
  </w:num>
  <w:num w:numId="6">
    <w:abstractNumId w:val="22"/>
  </w:num>
  <w:num w:numId="7">
    <w:abstractNumId w:val="9"/>
  </w:num>
  <w:num w:numId="8">
    <w:abstractNumId w:val="13"/>
  </w:num>
  <w:num w:numId="9">
    <w:abstractNumId w:val="0"/>
    <w:lvlOverride w:ilvl="0">
      <w:startOverride w:val="18"/>
      <w:lvl w:ilvl="0">
        <w:start w:val="18"/>
        <w:numFmt w:val="decimal"/>
        <w:pStyle w:val="Level1"/>
        <w:lvlText w:val="%1."/>
        <w:lvlJc w:val="left"/>
        <w:rPr>
          <w:b w:val="0"/>
          <w:sz w:val="18"/>
          <w:szCs w:val="18"/>
        </w:rPr>
      </w:lvl>
    </w:lvlOverride>
  </w:num>
  <w:num w:numId="10">
    <w:abstractNumId w:val="23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21"/>
  </w:num>
  <w:num w:numId="18">
    <w:abstractNumId w:val="14"/>
  </w:num>
  <w:num w:numId="19">
    <w:abstractNumId w:val="18"/>
  </w:num>
  <w:num w:numId="20">
    <w:abstractNumId w:val="3"/>
  </w:num>
  <w:num w:numId="21">
    <w:abstractNumId w:val="20"/>
  </w:num>
  <w:num w:numId="22">
    <w:abstractNumId w:val="10"/>
  </w:num>
  <w:num w:numId="23">
    <w:abstractNumId w:val="17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34"/>
    <w:rsid w:val="00003229"/>
    <w:rsid w:val="00003AE7"/>
    <w:rsid w:val="000108F7"/>
    <w:rsid w:val="00012E8F"/>
    <w:rsid w:val="000230BC"/>
    <w:rsid w:val="00024845"/>
    <w:rsid w:val="000259BE"/>
    <w:rsid w:val="000263A7"/>
    <w:rsid w:val="0003178C"/>
    <w:rsid w:val="000524E5"/>
    <w:rsid w:val="00057EE1"/>
    <w:rsid w:val="000613C9"/>
    <w:rsid w:val="00063D0F"/>
    <w:rsid w:val="00065A7B"/>
    <w:rsid w:val="00072530"/>
    <w:rsid w:val="00074550"/>
    <w:rsid w:val="000829A6"/>
    <w:rsid w:val="000854C6"/>
    <w:rsid w:val="000860D8"/>
    <w:rsid w:val="00087225"/>
    <w:rsid w:val="00094CE2"/>
    <w:rsid w:val="000A1BF3"/>
    <w:rsid w:val="000A1C3B"/>
    <w:rsid w:val="000A27E2"/>
    <w:rsid w:val="000B24EE"/>
    <w:rsid w:val="000D039D"/>
    <w:rsid w:val="000D45E6"/>
    <w:rsid w:val="000D6BE1"/>
    <w:rsid w:val="000F54F2"/>
    <w:rsid w:val="000F721A"/>
    <w:rsid w:val="001164AC"/>
    <w:rsid w:val="00117D48"/>
    <w:rsid w:val="0012382D"/>
    <w:rsid w:val="00125ADE"/>
    <w:rsid w:val="00131AD8"/>
    <w:rsid w:val="00134EF2"/>
    <w:rsid w:val="00137D14"/>
    <w:rsid w:val="00145E45"/>
    <w:rsid w:val="001557B9"/>
    <w:rsid w:val="00156E09"/>
    <w:rsid w:val="00186DAF"/>
    <w:rsid w:val="00187845"/>
    <w:rsid w:val="001959B7"/>
    <w:rsid w:val="001A36BD"/>
    <w:rsid w:val="001B4621"/>
    <w:rsid w:val="001C589F"/>
    <w:rsid w:val="001D28D5"/>
    <w:rsid w:val="001E389B"/>
    <w:rsid w:val="001E6473"/>
    <w:rsid w:val="001E78FE"/>
    <w:rsid w:val="001F1803"/>
    <w:rsid w:val="001F18DE"/>
    <w:rsid w:val="001F31FC"/>
    <w:rsid w:val="00201382"/>
    <w:rsid w:val="00212C48"/>
    <w:rsid w:val="00213E07"/>
    <w:rsid w:val="00215FE7"/>
    <w:rsid w:val="00216C0F"/>
    <w:rsid w:val="0022609E"/>
    <w:rsid w:val="00226ACA"/>
    <w:rsid w:val="002349A0"/>
    <w:rsid w:val="00244BA6"/>
    <w:rsid w:val="00246173"/>
    <w:rsid w:val="002503BE"/>
    <w:rsid w:val="00257C5B"/>
    <w:rsid w:val="00262C1B"/>
    <w:rsid w:val="00271D01"/>
    <w:rsid w:val="00272F3B"/>
    <w:rsid w:val="002750CF"/>
    <w:rsid w:val="0027636E"/>
    <w:rsid w:val="00280B20"/>
    <w:rsid w:val="00280BA7"/>
    <w:rsid w:val="0028720F"/>
    <w:rsid w:val="002A4E9B"/>
    <w:rsid w:val="002B3078"/>
    <w:rsid w:val="002B4873"/>
    <w:rsid w:val="002B5E7F"/>
    <w:rsid w:val="002B7235"/>
    <w:rsid w:val="002E6371"/>
    <w:rsid w:val="002E78E4"/>
    <w:rsid w:val="00301672"/>
    <w:rsid w:val="003032F2"/>
    <w:rsid w:val="00304D00"/>
    <w:rsid w:val="00312C0C"/>
    <w:rsid w:val="00313BD8"/>
    <w:rsid w:val="00313F61"/>
    <w:rsid w:val="00320778"/>
    <w:rsid w:val="003257E6"/>
    <w:rsid w:val="00327A41"/>
    <w:rsid w:val="00334F48"/>
    <w:rsid w:val="00335488"/>
    <w:rsid w:val="00343A65"/>
    <w:rsid w:val="003803A7"/>
    <w:rsid w:val="003936A1"/>
    <w:rsid w:val="003A1714"/>
    <w:rsid w:val="003A7462"/>
    <w:rsid w:val="003C7B1C"/>
    <w:rsid w:val="003E41AF"/>
    <w:rsid w:val="0040136D"/>
    <w:rsid w:val="004036DF"/>
    <w:rsid w:val="00427174"/>
    <w:rsid w:val="0043293C"/>
    <w:rsid w:val="00452A61"/>
    <w:rsid w:val="00456207"/>
    <w:rsid w:val="004572C4"/>
    <w:rsid w:val="004721F9"/>
    <w:rsid w:val="0047344F"/>
    <w:rsid w:val="00482C0E"/>
    <w:rsid w:val="00490C66"/>
    <w:rsid w:val="004A1A52"/>
    <w:rsid w:val="004C4D04"/>
    <w:rsid w:val="004C6F92"/>
    <w:rsid w:val="004D1D00"/>
    <w:rsid w:val="004E0EE2"/>
    <w:rsid w:val="004E7A1D"/>
    <w:rsid w:val="004F2014"/>
    <w:rsid w:val="00501652"/>
    <w:rsid w:val="005065FB"/>
    <w:rsid w:val="0051034A"/>
    <w:rsid w:val="005158F5"/>
    <w:rsid w:val="00523E14"/>
    <w:rsid w:val="00526740"/>
    <w:rsid w:val="005308F2"/>
    <w:rsid w:val="00530FBA"/>
    <w:rsid w:val="005340FB"/>
    <w:rsid w:val="00537B16"/>
    <w:rsid w:val="00537B3B"/>
    <w:rsid w:val="00550EE0"/>
    <w:rsid w:val="00553FBF"/>
    <w:rsid w:val="00555290"/>
    <w:rsid w:val="00556A0A"/>
    <w:rsid w:val="005579A9"/>
    <w:rsid w:val="00562DF7"/>
    <w:rsid w:val="005663B6"/>
    <w:rsid w:val="0057468D"/>
    <w:rsid w:val="005872E1"/>
    <w:rsid w:val="00592799"/>
    <w:rsid w:val="005950F4"/>
    <w:rsid w:val="005A02CA"/>
    <w:rsid w:val="005A6BB1"/>
    <w:rsid w:val="005B1B1B"/>
    <w:rsid w:val="005B6C97"/>
    <w:rsid w:val="005C0FB4"/>
    <w:rsid w:val="005D5108"/>
    <w:rsid w:val="005E2506"/>
    <w:rsid w:val="00602E53"/>
    <w:rsid w:val="00611B8D"/>
    <w:rsid w:val="006174AC"/>
    <w:rsid w:val="00621C44"/>
    <w:rsid w:val="00621F5C"/>
    <w:rsid w:val="0062770A"/>
    <w:rsid w:val="0063152F"/>
    <w:rsid w:val="006325D0"/>
    <w:rsid w:val="006327C1"/>
    <w:rsid w:val="0063313B"/>
    <w:rsid w:val="0066089A"/>
    <w:rsid w:val="006649AA"/>
    <w:rsid w:val="00666D8C"/>
    <w:rsid w:val="0067105D"/>
    <w:rsid w:val="00680178"/>
    <w:rsid w:val="0068347F"/>
    <w:rsid w:val="006843F0"/>
    <w:rsid w:val="0068469A"/>
    <w:rsid w:val="006919D7"/>
    <w:rsid w:val="00692808"/>
    <w:rsid w:val="00697344"/>
    <w:rsid w:val="006A1EA0"/>
    <w:rsid w:val="006D4883"/>
    <w:rsid w:val="006F1310"/>
    <w:rsid w:val="006F4A1D"/>
    <w:rsid w:val="006F7BBD"/>
    <w:rsid w:val="007073FE"/>
    <w:rsid w:val="00714DB0"/>
    <w:rsid w:val="007175BC"/>
    <w:rsid w:val="007460A5"/>
    <w:rsid w:val="00760D5E"/>
    <w:rsid w:val="00775CD9"/>
    <w:rsid w:val="007841FF"/>
    <w:rsid w:val="00792A12"/>
    <w:rsid w:val="00792BAA"/>
    <w:rsid w:val="007A6996"/>
    <w:rsid w:val="007C2CFF"/>
    <w:rsid w:val="007C79F6"/>
    <w:rsid w:val="007D1A12"/>
    <w:rsid w:val="007E1517"/>
    <w:rsid w:val="007E73E7"/>
    <w:rsid w:val="007F04A1"/>
    <w:rsid w:val="007F2783"/>
    <w:rsid w:val="008009C9"/>
    <w:rsid w:val="0080468F"/>
    <w:rsid w:val="00816806"/>
    <w:rsid w:val="00830E59"/>
    <w:rsid w:val="008440D8"/>
    <w:rsid w:val="00850148"/>
    <w:rsid w:val="00851222"/>
    <w:rsid w:val="008558E8"/>
    <w:rsid w:val="00865BF0"/>
    <w:rsid w:val="0087150D"/>
    <w:rsid w:val="00872D29"/>
    <w:rsid w:val="00881A85"/>
    <w:rsid w:val="0088490C"/>
    <w:rsid w:val="0088537B"/>
    <w:rsid w:val="00887E6D"/>
    <w:rsid w:val="00892842"/>
    <w:rsid w:val="00895E90"/>
    <w:rsid w:val="008A72D4"/>
    <w:rsid w:val="008A758D"/>
    <w:rsid w:val="008B5DB8"/>
    <w:rsid w:val="008C0714"/>
    <w:rsid w:val="008D2228"/>
    <w:rsid w:val="008D3456"/>
    <w:rsid w:val="008E798B"/>
    <w:rsid w:val="008F0AFC"/>
    <w:rsid w:val="008F11FD"/>
    <w:rsid w:val="008F43C3"/>
    <w:rsid w:val="008F4754"/>
    <w:rsid w:val="008F593B"/>
    <w:rsid w:val="008F5EC5"/>
    <w:rsid w:val="009034E6"/>
    <w:rsid w:val="009039D6"/>
    <w:rsid w:val="00906614"/>
    <w:rsid w:val="00921B13"/>
    <w:rsid w:val="0094288E"/>
    <w:rsid w:val="0095247F"/>
    <w:rsid w:val="009714D5"/>
    <w:rsid w:val="00975F31"/>
    <w:rsid w:val="00985631"/>
    <w:rsid w:val="00986EAB"/>
    <w:rsid w:val="00987105"/>
    <w:rsid w:val="009875A9"/>
    <w:rsid w:val="00990C3C"/>
    <w:rsid w:val="00993EDD"/>
    <w:rsid w:val="009950FC"/>
    <w:rsid w:val="009A0F97"/>
    <w:rsid w:val="009A1A47"/>
    <w:rsid w:val="009A2B7F"/>
    <w:rsid w:val="009C275F"/>
    <w:rsid w:val="009C5BF2"/>
    <w:rsid w:val="009E341E"/>
    <w:rsid w:val="009F32DF"/>
    <w:rsid w:val="00A02EFF"/>
    <w:rsid w:val="00A068D8"/>
    <w:rsid w:val="00A076B4"/>
    <w:rsid w:val="00A1178D"/>
    <w:rsid w:val="00A23B79"/>
    <w:rsid w:val="00A2445B"/>
    <w:rsid w:val="00A26EAA"/>
    <w:rsid w:val="00A32E8C"/>
    <w:rsid w:val="00A35395"/>
    <w:rsid w:val="00A36952"/>
    <w:rsid w:val="00A5234E"/>
    <w:rsid w:val="00A56043"/>
    <w:rsid w:val="00A576CF"/>
    <w:rsid w:val="00A61827"/>
    <w:rsid w:val="00A65F23"/>
    <w:rsid w:val="00A7406F"/>
    <w:rsid w:val="00A7518C"/>
    <w:rsid w:val="00A83623"/>
    <w:rsid w:val="00A85F8D"/>
    <w:rsid w:val="00AA302E"/>
    <w:rsid w:val="00AA3C5B"/>
    <w:rsid w:val="00AA4E3C"/>
    <w:rsid w:val="00AA6BCF"/>
    <w:rsid w:val="00AB2D34"/>
    <w:rsid w:val="00AB33EB"/>
    <w:rsid w:val="00AC3D67"/>
    <w:rsid w:val="00AD04C6"/>
    <w:rsid w:val="00AE05E4"/>
    <w:rsid w:val="00AE6BC8"/>
    <w:rsid w:val="00B012FC"/>
    <w:rsid w:val="00B0404C"/>
    <w:rsid w:val="00B062F5"/>
    <w:rsid w:val="00B13D06"/>
    <w:rsid w:val="00B17D10"/>
    <w:rsid w:val="00B43AF3"/>
    <w:rsid w:val="00B44806"/>
    <w:rsid w:val="00B5558E"/>
    <w:rsid w:val="00B57198"/>
    <w:rsid w:val="00B66BF8"/>
    <w:rsid w:val="00B722B8"/>
    <w:rsid w:val="00B722BA"/>
    <w:rsid w:val="00B81CCC"/>
    <w:rsid w:val="00B96B16"/>
    <w:rsid w:val="00BB254F"/>
    <w:rsid w:val="00BC1AB9"/>
    <w:rsid w:val="00BE2FB4"/>
    <w:rsid w:val="00BE6FC7"/>
    <w:rsid w:val="00C0025F"/>
    <w:rsid w:val="00C01173"/>
    <w:rsid w:val="00C13683"/>
    <w:rsid w:val="00C1645E"/>
    <w:rsid w:val="00C20C16"/>
    <w:rsid w:val="00C2553B"/>
    <w:rsid w:val="00C373AE"/>
    <w:rsid w:val="00C37EAE"/>
    <w:rsid w:val="00C45C96"/>
    <w:rsid w:val="00C516CF"/>
    <w:rsid w:val="00C52BDB"/>
    <w:rsid w:val="00C54566"/>
    <w:rsid w:val="00C65B66"/>
    <w:rsid w:val="00C661A1"/>
    <w:rsid w:val="00C73206"/>
    <w:rsid w:val="00CA6F85"/>
    <w:rsid w:val="00CB09EF"/>
    <w:rsid w:val="00CB7BD3"/>
    <w:rsid w:val="00CC3E62"/>
    <w:rsid w:val="00CE0F59"/>
    <w:rsid w:val="00CE3439"/>
    <w:rsid w:val="00CE4FF7"/>
    <w:rsid w:val="00CF289A"/>
    <w:rsid w:val="00CF3DDC"/>
    <w:rsid w:val="00D009BD"/>
    <w:rsid w:val="00D01C03"/>
    <w:rsid w:val="00D0581A"/>
    <w:rsid w:val="00D058D2"/>
    <w:rsid w:val="00D15AEA"/>
    <w:rsid w:val="00D163D8"/>
    <w:rsid w:val="00D21EA6"/>
    <w:rsid w:val="00D26889"/>
    <w:rsid w:val="00D42C75"/>
    <w:rsid w:val="00D45A98"/>
    <w:rsid w:val="00D501EC"/>
    <w:rsid w:val="00D549FC"/>
    <w:rsid w:val="00D6315B"/>
    <w:rsid w:val="00D7233C"/>
    <w:rsid w:val="00D80F45"/>
    <w:rsid w:val="00D8111E"/>
    <w:rsid w:val="00D8211E"/>
    <w:rsid w:val="00D8594B"/>
    <w:rsid w:val="00DA3B5D"/>
    <w:rsid w:val="00DA7667"/>
    <w:rsid w:val="00DD11AA"/>
    <w:rsid w:val="00DD7FE0"/>
    <w:rsid w:val="00DF75A2"/>
    <w:rsid w:val="00E05A94"/>
    <w:rsid w:val="00E110F0"/>
    <w:rsid w:val="00E12C17"/>
    <w:rsid w:val="00E23C8D"/>
    <w:rsid w:val="00E27F4F"/>
    <w:rsid w:val="00E43807"/>
    <w:rsid w:val="00E50DC6"/>
    <w:rsid w:val="00E512A5"/>
    <w:rsid w:val="00E537B1"/>
    <w:rsid w:val="00E55452"/>
    <w:rsid w:val="00E63559"/>
    <w:rsid w:val="00E63DFD"/>
    <w:rsid w:val="00E66788"/>
    <w:rsid w:val="00E73FB6"/>
    <w:rsid w:val="00E84117"/>
    <w:rsid w:val="00E84D35"/>
    <w:rsid w:val="00E91A0C"/>
    <w:rsid w:val="00E92E9A"/>
    <w:rsid w:val="00E9411D"/>
    <w:rsid w:val="00EA5107"/>
    <w:rsid w:val="00EA7488"/>
    <w:rsid w:val="00EB66AC"/>
    <w:rsid w:val="00ED61CC"/>
    <w:rsid w:val="00EE11DB"/>
    <w:rsid w:val="00EE320D"/>
    <w:rsid w:val="00EF65CC"/>
    <w:rsid w:val="00F01A97"/>
    <w:rsid w:val="00F140E4"/>
    <w:rsid w:val="00F14B8F"/>
    <w:rsid w:val="00F16C0F"/>
    <w:rsid w:val="00F201D1"/>
    <w:rsid w:val="00F3017D"/>
    <w:rsid w:val="00F413A0"/>
    <w:rsid w:val="00F42431"/>
    <w:rsid w:val="00F42AB7"/>
    <w:rsid w:val="00F44386"/>
    <w:rsid w:val="00F50746"/>
    <w:rsid w:val="00F61FF2"/>
    <w:rsid w:val="00F75DF8"/>
    <w:rsid w:val="00F807B4"/>
    <w:rsid w:val="00F82A53"/>
    <w:rsid w:val="00F83A40"/>
    <w:rsid w:val="00F87776"/>
    <w:rsid w:val="00F974A3"/>
    <w:rsid w:val="00FB6448"/>
    <w:rsid w:val="00FC451B"/>
    <w:rsid w:val="00FC6A87"/>
    <w:rsid w:val="00FD3354"/>
    <w:rsid w:val="00FE1197"/>
    <w:rsid w:val="00FF0623"/>
    <w:rsid w:val="00FF2C45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3A1208"/>
  <w15:docId w15:val="{4644ECFA-01A2-4684-85CA-E80281C3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D0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5308F2"/>
    <w:pPr>
      <w:keepNext/>
      <w:widowControl/>
      <w:numPr>
        <w:numId w:val="2"/>
      </w:numPr>
      <w:autoSpaceDE/>
      <w:autoSpaceDN/>
      <w:adjustRightInd/>
      <w:ind w:right="720"/>
      <w:outlineLvl w:val="0"/>
    </w:pPr>
    <w:rPr>
      <w:b/>
      <w:sz w:val="22"/>
      <w:szCs w:val="20"/>
    </w:rPr>
  </w:style>
  <w:style w:type="paragraph" w:styleId="Heading2">
    <w:name w:val="heading 2"/>
    <w:basedOn w:val="Normal"/>
    <w:qFormat/>
    <w:rsid w:val="005308F2"/>
    <w:pPr>
      <w:widowControl/>
      <w:numPr>
        <w:ilvl w:val="1"/>
        <w:numId w:val="2"/>
      </w:numPr>
      <w:autoSpaceDE/>
      <w:autoSpaceDN/>
      <w:adjustRightInd/>
      <w:outlineLvl w:val="1"/>
    </w:pPr>
    <w:rPr>
      <w:noProof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37B3B"/>
    <w:pPr>
      <w:keepNext/>
      <w:widowControl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/>
      <w:autoSpaceDN/>
      <w:adjustRightInd/>
      <w:jc w:val="center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5308F2"/>
    <w:pPr>
      <w:widowControl/>
      <w:numPr>
        <w:numId w:val="3"/>
      </w:numPr>
      <w:autoSpaceDE/>
      <w:autoSpaceDN/>
      <w:adjustRightInd/>
      <w:outlineLvl w:val="3"/>
    </w:pPr>
    <w:rPr>
      <w:sz w:val="22"/>
      <w:szCs w:val="20"/>
      <w:u w:val="single"/>
    </w:rPr>
  </w:style>
  <w:style w:type="paragraph" w:styleId="Heading5">
    <w:name w:val="heading 5"/>
    <w:basedOn w:val="Normal"/>
    <w:next w:val="Normal"/>
    <w:qFormat/>
    <w:rsid w:val="005308F2"/>
    <w:pPr>
      <w:widowControl/>
      <w:numPr>
        <w:numId w:val="4"/>
      </w:numPr>
      <w:autoSpaceDE/>
      <w:autoSpaceDN/>
      <w:adjustRightInd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CC3E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C3E62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C3E62"/>
    <w:pPr>
      <w:spacing w:before="240" w:after="60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63D0F"/>
  </w:style>
  <w:style w:type="paragraph" w:customStyle="1" w:styleId="Level1">
    <w:name w:val="Level 1"/>
    <w:basedOn w:val="Normal"/>
    <w:rsid w:val="00063D0F"/>
    <w:pPr>
      <w:numPr>
        <w:numId w:val="1"/>
      </w:numPr>
      <w:ind w:left="720" w:hanging="720"/>
      <w:outlineLvl w:val="0"/>
    </w:pPr>
  </w:style>
  <w:style w:type="table" w:styleId="TableGrid">
    <w:name w:val="Table Grid"/>
    <w:basedOn w:val="TableNormal"/>
    <w:rsid w:val="00F8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3AE7"/>
    <w:rPr>
      <w:color w:val="0000FF"/>
      <w:u w:val="single"/>
    </w:rPr>
  </w:style>
  <w:style w:type="paragraph" w:styleId="BalloonText">
    <w:name w:val="Balloon Text"/>
    <w:basedOn w:val="Normal"/>
    <w:semiHidden/>
    <w:rsid w:val="008D2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7B3B"/>
    <w:pPr>
      <w:widowControl/>
      <w:tabs>
        <w:tab w:val="center" w:pos="4320"/>
        <w:tab w:val="right" w:pos="8640"/>
      </w:tabs>
      <w:autoSpaceDE/>
      <w:autoSpaceDN/>
      <w:adjustRightInd/>
    </w:pPr>
    <w:rPr>
      <w:sz w:val="22"/>
      <w:szCs w:val="20"/>
    </w:rPr>
  </w:style>
  <w:style w:type="paragraph" w:styleId="BodyText">
    <w:name w:val="Body Text"/>
    <w:basedOn w:val="Normal"/>
    <w:rsid w:val="00537B3B"/>
    <w:pPr>
      <w:widowControl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/>
      <w:autoSpaceDN/>
      <w:adjustRightInd/>
      <w:jc w:val="both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4D1D00"/>
    <w:pPr>
      <w:ind w:right="-288" w:hanging="270"/>
      <w:jc w:val="both"/>
    </w:pPr>
    <w:rPr>
      <w:rFonts w:ascii="Arial" w:hAnsi="Arial" w:cs="Arial"/>
      <w:sz w:val="18"/>
      <w:szCs w:val="18"/>
    </w:rPr>
  </w:style>
  <w:style w:type="paragraph" w:styleId="BodyTextIndent2">
    <w:name w:val="Body Text Indent 2"/>
    <w:basedOn w:val="Normal"/>
    <w:rsid w:val="004D1D00"/>
    <w:pPr>
      <w:ind w:right="-288" w:hanging="288"/>
      <w:jc w:val="both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5308F2"/>
    <w:pPr>
      <w:widowControl/>
      <w:autoSpaceDE/>
      <w:autoSpaceDN/>
      <w:adjustRightInd/>
    </w:pPr>
    <w:rPr>
      <w:sz w:val="22"/>
      <w:szCs w:val="20"/>
    </w:rPr>
  </w:style>
  <w:style w:type="paragraph" w:customStyle="1" w:styleId="Quick1">
    <w:name w:val="Quick 1."/>
    <w:basedOn w:val="Normal"/>
    <w:link w:val="Quick1Char"/>
    <w:rsid w:val="005308F2"/>
    <w:pPr>
      <w:ind w:left="720" w:hanging="720"/>
    </w:pPr>
    <w:rPr>
      <w:sz w:val="24"/>
    </w:rPr>
  </w:style>
  <w:style w:type="paragraph" w:customStyle="1" w:styleId="Subtitles">
    <w:name w:val="Subtitles"/>
    <w:basedOn w:val="Quick1"/>
    <w:link w:val="SubtitlesChar"/>
    <w:rsid w:val="005308F2"/>
    <w:pPr>
      <w:tabs>
        <w:tab w:val="left" w:pos="-1440"/>
        <w:tab w:val="num" w:pos="0"/>
      </w:tabs>
      <w:ind w:left="0" w:firstLine="0"/>
      <w:jc w:val="both"/>
    </w:pPr>
    <w:rPr>
      <w:rFonts w:ascii="Arial" w:hAnsi="Arial"/>
      <w:b/>
      <w:bCs/>
    </w:rPr>
  </w:style>
  <w:style w:type="character" w:customStyle="1" w:styleId="Quick1Char">
    <w:name w:val="Quick 1. Char"/>
    <w:basedOn w:val="DefaultParagraphFont"/>
    <w:link w:val="Quick1"/>
    <w:rsid w:val="005308F2"/>
    <w:rPr>
      <w:sz w:val="24"/>
      <w:szCs w:val="24"/>
      <w:lang w:val="en-US" w:eastAsia="en-US" w:bidi="ar-SA"/>
    </w:rPr>
  </w:style>
  <w:style w:type="character" w:customStyle="1" w:styleId="SubtitlesChar">
    <w:name w:val="Subtitles Char"/>
    <w:basedOn w:val="Quick1Char"/>
    <w:link w:val="Subtitles"/>
    <w:rsid w:val="005308F2"/>
    <w:rPr>
      <w:rFonts w:ascii="Arial" w:hAnsi="Arial"/>
      <w:b/>
      <w:bCs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AA6BC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8B5DB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F0AFC"/>
    <w:pPr>
      <w:spacing w:after="120" w:line="480" w:lineRule="auto"/>
    </w:pPr>
  </w:style>
  <w:style w:type="paragraph" w:styleId="BodyText3">
    <w:name w:val="Body Text 3"/>
    <w:basedOn w:val="Normal"/>
    <w:rsid w:val="008F0AFC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8F0AFC"/>
    <w:pPr>
      <w:widowControl/>
      <w:tabs>
        <w:tab w:val="left" w:pos="-720"/>
      </w:tabs>
      <w:suppressAutoHyphens/>
      <w:autoSpaceDE/>
      <w:autoSpaceDN/>
      <w:adjustRightInd/>
    </w:pPr>
    <w:rPr>
      <w:rFonts w:ascii="Courier New" w:hAnsi="Courier New"/>
      <w:sz w:val="24"/>
      <w:szCs w:val="20"/>
    </w:rPr>
  </w:style>
  <w:style w:type="paragraph" w:styleId="ListParagraph">
    <w:name w:val="List Paragraph"/>
    <w:basedOn w:val="Normal"/>
    <w:uiPriority w:val="34"/>
    <w:qFormat/>
    <w:rsid w:val="004C4D04"/>
    <w:pPr>
      <w:ind w:left="720"/>
    </w:pPr>
  </w:style>
  <w:style w:type="paragraph" w:customStyle="1" w:styleId="Default">
    <w:name w:val="Default"/>
    <w:rsid w:val="003032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C1AB9"/>
    <w:rPr>
      <w:szCs w:val="24"/>
    </w:rPr>
  </w:style>
  <w:style w:type="character" w:styleId="CommentReference">
    <w:name w:val="annotation reference"/>
    <w:basedOn w:val="DefaultParagraphFont"/>
    <w:rsid w:val="003354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54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35488"/>
  </w:style>
  <w:style w:type="paragraph" w:styleId="CommentSubject">
    <w:name w:val="annotation subject"/>
    <w:basedOn w:val="CommentText"/>
    <w:next w:val="CommentText"/>
    <w:link w:val="CommentSubjectChar"/>
    <w:rsid w:val="00335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488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4013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pt.pitt.edu/sites/default/files/shortformservicesagreement_domesti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pt.pitt.edu/sites/default/files/t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4E8A-8A72-41EC-BB45-00F52283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4832</Characters>
  <Application>Microsoft Office Word</Application>
  <DocSecurity>0</DocSecurity>
  <Lines>89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Kentucky University</Company>
  <LinksUpToDate>false</LinksUpToDate>
  <CharactersWithSpaces>5613</CharactersWithSpaces>
  <SharedDoc>false</SharedDoc>
  <HLinks>
    <vt:vector size="18" baseType="variant">
      <vt:variant>
        <vt:i4>2228315</vt:i4>
      </vt:variant>
      <vt:variant>
        <vt:i4>6</vt:i4>
      </vt:variant>
      <vt:variant>
        <vt:i4>0</vt:i4>
      </vt:variant>
      <vt:variant>
        <vt:i4>5</vt:i4>
      </vt:variant>
      <vt:variant>
        <vt:lpwstr>mailto:dcasale@bc.pitt.edu</vt:lpwstr>
      </vt:variant>
      <vt:variant>
        <vt:lpwstr/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http://www.bc.pitt.edu/purchasing/documents/tc.pdf</vt:lpwstr>
      </vt:variant>
      <vt:variant>
        <vt:lpwstr/>
      </vt:variant>
      <vt:variant>
        <vt:i4>589831</vt:i4>
      </vt:variant>
      <vt:variant>
        <vt:i4>2147</vt:i4>
      </vt:variant>
      <vt:variant>
        <vt:i4>1025</vt:i4>
      </vt:variant>
      <vt:variant>
        <vt:i4>1</vt:i4>
      </vt:variant>
      <vt:variant>
        <vt:lpwstr>http://www.pitt.edu/~welcome/images/pitt_bluegold_seal5.gif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Purchasing</dc:creator>
  <cp:keywords/>
  <dc:description/>
  <cp:lastModifiedBy>Theleen, Jennifer McGee</cp:lastModifiedBy>
  <cp:revision>2</cp:revision>
  <cp:lastPrinted>2009-02-17T16:24:00Z</cp:lastPrinted>
  <dcterms:created xsi:type="dcterms:W3CDTF">2021-03-25T18:51:00Z</dcterms:created>
  <dcterms:modified xsi:type="dcterms:W3CDTF">2021-03-25T18:51:00Z</dcterms:modified>
</cp:coreProperties>
</file>